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5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3685"/>
        <w:gridCol w:w="2267"/>
        <w:gridCol w:w="3543"/>
      </w:tblGrid>
      <w:tr w:rsidR="00147B42" w:rsidRPr="00B82A0C" w14:paraId="4CD02FF2" w14:textId="77777777" w:rsidTr="003972C8">
        <w:trPr>
          <w:trHeight w:val="983"/>
        </w:trPr>
        <w:tc>
          <w:tcPr>
            <w:tcW w:w="3685" w:type="dxa"/>
            <w:hideMark/>
          </w:tcPr>
          <w:p w14:paraId="47B45D22" w14:textId="77777777" w:rsidR="00147B42" w:rsidRPr="00B82A0C" w:rsidRDefault="00147B42" w:rsidP="002D2837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br w:type="page"/>
            </w:r>
            <w:r w:rsidRPr="00B82A0C">
              <w:rPr>
                <w:rFonts w:eastAsia="Times New Roman" w:cs="Times New Roman"/>
                <w:b/>
                <w:szCs w:val="28"/>
              </w:rPr>
              <w:t xml:space="preserve">«Кöрткерöс» муниципальнöй районса </w:t>
            </w:r>
          </w:p>
          <w:p w14:paraId="6D65B6EB" w14:textId="77777777" w:rsidR="00147B42" w:rsidRPr="00B82A0C" w:rsidRDefault="00147B42" w:rsidP="002D2837">
            <w:pPr>
              <w:autoSpaceDE w:val="0"/>
              <w:adjustRightInd w:val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B82A0C">
              <w:rPr>
                <w:rFonts w:eastAsia="Times New Roman" w:cs="Times New Roman"/>
                <w:b/>
                <w:szCs w:val="28"/>
              </w:rPr>
              <w:t>администрация</w:t>
            </w:r>
          </w:p>
        </w:tc>
        <w:tc>
          <w:tcPr>
            <w:tcW w:w="2267" w:type="dxa"/>
            <w:hideMark/>
          </w:tcPr>
          <w:p w14:paraId="72273FD7" w14:textId="77777777" w:rsidR="00147B42" w:rsidRPr="00B82A0C" w:rsidRDefault="00147B42" w:rsidP="002D2837">
            <w:pPr>
              <w:autoSpaceDE w:val="0"/>
              <w:adjustRightInd w:val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B82A0C">
              <w:rPr>
                <w:rFonts w:eastAsia="Times New Roman" w:cs="Times New Roman"/>
                <w:b/>
                <w:noProof/>
                <w:szCs w:val="28"/>
                <w:lang w:eastAsia="ru-RU"/>
              </w:rPr>
              <w:drawing>
                <wp:inline distT="0" distB="0" distL="0" distR="0" wp14:anchorId="15B33C2F" wp14:editId="18188994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hideMark/>
          </w:tcPr>
          <w:p w14:paraId="66C91FA7" w14:textId="2744C7C7" w:rsidR="00147B42" w:rsidRPr="00B82A0C" w:rsidRDefault="002D2837" w:rsidP="002D2837">
            <w:pPr>
              <w:autoSpaceDE w:val="0"/>
              <w:adjustRightInd w:val="0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 xml:space="preserve">Администрация </w:t>
            </w:r>
            <w:r w:rsidR="00147B42" w:rsidRPr="00B82A0C">
              <w:rPr>
                <w:rFonts w:eastAsia="Times New Roman" w:cs="Times New Roman"/>
                <w:b/>
                <w:szCs w:val="28"/>
              </w:rPr>
              <w:t>муниципального района «Корткеросский»</w:t>
            </w:r>
          </w:p>
        </w:tc>
      </w:tr>
    </w:tbl>
    <w:p w14:paraId="69CC2E6E" w14:textId="77777777" w:rsidR="00147B42" w:rsidRPr="002D2837" w:rsidRDefault="00147B42" w:rsidP="002D2837">
      <w:pPr>
        <w:keepNext/>
        <w:tabs>
          <w:tab w:val="left" w:pos="3828"/>
        </w:tabs>
        <w:jc w:val="center"/>
        <w:outlineLvl w:val="2"/>
        <w:rPr>
          <w:rFonts w:eastAsia="Times New Roman" w:cs="Times New Roman"/>
          <w:sz w:val="16"/>
          <w:szCs w:val="16"/>
          <w:lang w:eastAsia="ru-RU"/>
        </w:rPr>
      </w:pPr>
      <w:bookmarkStart w:id="0" w:name="_GoBack"/>
      <w:bookmarkEnd w:id="0"/>
    </w:p>
    <w:p w14:paraId="719D7ECC" w14:textId="2BE39B65" w:rsidR="00147B42" w:rsidRPr="002D2837" w:rsidRDefault="00147B42" w:rsidP="002D2837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2D2837">
        <w:rPr>
          <w:rFonts w:eastAsia="Times New Roman" w:cs="Times New Roman"/>
          <w:b/>
          <w:sz w:val="32"/>
          <w:szCs w:val="32"/>
          <w:lang w:eastAsia="ru-RU"/>
        </w:rPr>
        <w:t>ГЛАВА МУНИЦИПАЛЬНОГО РАЙОНА «</w:t>
      </w:r>
      <w:proofErr w:type="gramStart"/>
      <w:r w:rsidRPr="002D2837">
        <w:rPr>
          <w:rFonts w:eastAsia="Times New Roman" w:cs="Times New Roman"/>
          <w:b/>
          <w:sz w:val="32"/>
          <w:szCs w:val="32"/>
          <w:lang w:eastAsia="ru-RU"/>
        </w:rPr>
        <w:t>КОРТКЕРОССКИЙ»-</w:t>
      </w:r>
      <w:proofErr w:type="gramEnd"/>
      <w:r w:rsidRPr="002D2837">
        <w:rPr>
          <w:rFonts w:eastAsia="Times New Roman" w:cs="Times New Roman"/>
          <w:b/>
          <w:sz w:val="32"/>
          <w:szCs w:val="32"/>
          <w:lang w:eastAsia="ru-RU"/>
        </w:rPr>
        <w:t xml:space="preserve">РУКОВОДИТЕЛЬ АДМИНИСТРАЦИИ </w:t>
      </w:r>
    </w:p>
    <w:p w14:paraId="42164116" w14:textId="77777777" w:rsidR="00147B42" w:rsidRPr="002D2837" w:rsidRDefault="00147B42" w:rsidP="002D2837">
      <w:pPr>
        <w:autoSpaceDE w:val="0"/>
        <w:autoSpaceDN w:val="0"/>
        <w:adjustRightInd w:val="0"/>
        <w:jc w:val="center"/>
        <w:rPr>
          <w:rFonts w:eastAsia="Times New Roman" w:cs="Times New Roman"/>
          <w:sz w:val="16"/>
          <w:szCs w:val="16"/>
          <w:lang w:eastAsia="ru-RU"/>
        </w:rPr>
      </w:pPr>
    </w:p>
    <w:p w14:paraId="6ACBAEE6" w14:textId="77777777" w:rsidR="00147B42" w:rsidRPr="002D2837" w:rsidRDefault="00147B42" w:rsidP="002D2837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2D2837">
        <w:rPr>
          <w:rFonts w:eastAsia="Times New Roman" w:cs="Times New Roman"/>
          <w:b/>
          <w:sz w:val="32"/>
          <w:szCs w:val="32"/>
          <w:lang w:eastAsia="ru-RU"/>
        </w:rPr>
        <w:t>ТШÖКТÖМ</w:t>
      </w:r>
    </w:p>
    <w:p w14:paraId="23019974" w14:textId="533149CB" w:rsidR="00147B42" w:rsidRDefault="002D2837" w:rsidP="002D2837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РАСПОРЯЖЕНИЕ</w:t>
      </w:r>
    </w:p>
    <w:p w14:paraId="18BE2F82" w14:textId="77777777" w:rsidR="002D2837" w:rsidRPr="002D2837" w:rsidRDefault="002D2837" w:rsidP="002D2837">
      <w:pPr>
        <w:autoSpaceDE w:val="0"/>
        <w:autoSpaceDN w:val="0"/>
        <w:adjustRightInd w:val="0"/>
        <w:jc w:val="center"/>
        <w:rPr>
          <w:rFonts w:eastAsia="Times New Roman" w:cs="Times New Roman"/>
          <w:sz w:val="16"/>
          <w:szCs w:val="16"/>
          <w:lang w:eastAsia="ru-RU"/>
        </w:rPr>
      </w:pPr>
    </w:p>
    <w:p w14:paraId="0F68C033" w14:textId="3DD23810" w:rsidR="00147B42" w:rsidRPr="00B82A0C" w:rsidRDefault="007619B3" w:rsidP="002D2837">
      <w:pPr>
        <w:keepNext/>
        <w:jc w:val="both"/>
        <w:outlineLvl w:val="3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18</w:t>
      </w:r>
      <w:r w:rsidR="00147B42" w:rsidRPr="00B82A0C">
        <w:rPr>
          <w:rFonts w:eastAsia="Times New Roman" w:cs="Times New Roman"/>
          <w:b/>
          <w:szCs w:val="28"/>
          <w:lang w:eastAsia="ru-RU"/>
        </w:rPr>
        <w:t>.12.20</w:t>
      </w:r>
      <w:r w:rsidR="00147B42">
        <w:rPr>
          <w:rFonts w:eastAsia="Times New Roman" w:cs="Times New Roman"/>
          <w:b/>
          <w:szCs w:val="28"/>
          <w:lang w:eastAsia="ru-RU"/>
        </w:rPr>
        <w:t>23</w:t>
      </w:r>
      <w:r w:rsidR="00147B42" w:rsidRPr="00B82A0C">
        <w:rPr>
          <w:rFonts w:eastAsia="Times New Roman" w:cs="Times New Roman"/>
          <w:b/>
          <w:szCs w:val="28"/>
          <w:lang w:eastAsia="ru-RU"/>
        </w:rPr>
        <w:t xml:space="preserve">                      </w:t>
      </w:r>
      <w:r w:rsidR="002D2837">
        <w:rPr>
          <w:rFonts w:eastAsia="Times New Roman" w:cs="Times New Roman"/>
          <w:b/>
          <w:szCs w:val="28"/>
          <w:lang w:eastAsia="ru-RU"/>
        </w:rPr>
        <w:t xml:space="preserve">   </w:t>
      </w:r>
      <w:r w:rsidR="00147B42" w:rsidRPr="00B82A0C">
        <w:rPr>
          <w:rFonts w:eastAsia="Times New Roman" w:cs="Times New Roman"/>
          <w:b/>
          <w:szCs w:val="28"/>
          <w:lang w:eastAsia="ru-RU"/>
        </w:rPr>
        <w:t xml:space="preserve">                                                                          № </w:t>
      </w:r>
      <w:r w:rsidR="009D5130">
        <w:rPr>
          <w:rFonts w:eastAsia="Times New Roman" w:cs="Times New Roman"/>
          <w:b/>
          <w:szCs w:val="28"/>
          <w:lang w:eastAsia="ru-RU"/>
        </w:rPr>
        <w:t>395</w:t>
      </w:r>
      <w:r w:rsidR="00147B42" w:rsidRPr="00B82A0C">
        <w:rPr>
          <w:rFonts w:eastAsia="Times New Roman" w:cs="Times New Roman"/>
          <w:b/>
          <w:szCs w:val="28"/>
          <w:lang w:eastAsia="ru-RU"/>
        </w:rPr>
        <w:t>-р</w:t>
      </w:r>
    </w:p>
    <w:p w14:paraId="6D05FA03" w14:textId="77777777" w:rsidR="002D2837" w:rsidRPr="002D2837" w:rsidRDefault="002D2837" w:rsidP="002D2837">
      <w:pPr>
        <w:keepNext/>
        <w:tabs>
          <w:tab w:val="left" w:pos="3828"/>
        </w:tabs>
        <w:jc w:val="center"/>
        <w:outlineLvl w:val="2"/>
        <w:rPr>
          <w:rFonts w:eastAsia="Times New Roman" w:cs="Times New Roman"/>
          <w:sz w:val="16"/>
          <w:szCs w:val="16"/>
          <w:lang w:eastAsia="ru-RU"/>
        </w:rPr>
      </w:pPr>
    </w:p>
    <w:p w14:paraId="40A21BD3" w14:textId="36562B86" w:rsidR="00147B42" w:rsidRPr="00B82A0C" w:rsidRDefault="00147B42" w:rsidP="002D2837">
      <w:pPr>
        <w:keepNext/>
        <w:tabs>
          <w:tab w:val="left" w:pos="3828"/>
        </w:tabs>
        <w:jc w:val="center"/>
        <w:outlineLvl w:val="2"/>
        <w:rPr>
          <w:rFonts w:eastAsia="Times New Roman" w:cs="Times New Roman"/>
          <w:szCs w:val="28"/>
          <w:lang w:eastAsia="ru-RU"/>
        </w:rPr>
      </w:pPr>
      <w:r w:rsidRPr="00B82A0C">
        <w:rPr>
          <w:rFonts w:eastAsia="Times New Roman" w:cs="Times New Roman"/>
          <w:szCs w:val="28"/>
          <w:lang w:eastAsia="ru-RU"/>
        </w:rPr>
        <w:t>с.Корткерос, Корткеросский р-н,</w:t>
      </w:r>
    </w:p>
    <w:p w14:paraId="26124971" w14:textId="77777777" w:rsidR="00147B42" w:rsidRPr="00B82A0C" w:rsidRDefault="00147B42" w:rsidP="002D2837">
      <w:pPr>
        <w:jc w:val="center"/>
        <w:rPr>
          <w:rFonts w:eastAsia="Times New Roman" w:cs="Times New Roman"/>
          <w:szCs w:val="28"/>
          <w:lang w:eastAsia="ru-RU"/>
        </w:rPr>
      </w:pPr>
      <w:r w:rsidRPr="00B82A0C">
        <w:rPr>
          <w:rFonts w:eastAsia="Times New Roman" w:cs="Times New Roman"/>
          <w:szCs w:val="28"/>
          <w:lang w:eastAsia="ru-RU"/>
        </w:rPr>
        <w:t>Республика Коми</w:t>
      </w:r>
    </w:p>
    <w:p w14:paraId="26983B16" w14:textId="77777777" w:rsidR="00147B42" w:rsidRPr="00B82A0C" w:rsidRDefault="00147B42" w:rsidP="002D2837">
      <w:pPr>
        <w:keepNext/>
        <w:outlineLvl w:val="0"/>
        <w:rPr>
          <w:rFonts w:eastAsia="Times New Roman" w:cs="Times New Roman"/>
          <w:szCs w:val="28"/>
          <w:lang w:eastAsia="ru-RU"/>
        </w:rPr>
      </w:pPr>
    </w:p>
    <w:p w14:paraId="391F75F6" w14:textId="77777777" w:rsidR="00147B42" w:rsidRPr="00B82A0C" w:rsidRDefault="00147B42" w:rsidP="002D2837">
      <w:pPr>
        <w:keepNext/>
        <w:jc w:val="center"/>
        <w:outlineLvl w:val="0"/>
        <w:rPr>
          <w:rFonts w:eastAsia="Times New Roman" w:cs="Times New Roman"/>
          <w:b/>
          <w:sz w:val="32"/>
          <w:szCs w:val="32"/>
          <w:lang w:eastAsia="ru-RU"/>
        </w:rPr>
      </w:pPr>
      <w:bookmarkStart w:id="1" w:name="_Hlk152433371"/>
      <w:r w:rsidRPr="00B82A0C">
        <w:rPr>
          <w:rFonts w:eastAsia="Times New Roman" w:cs="Times New Roman"/>
          <w:b/>
          <w:sz w:val="32"/>
          <w:szCs w:val="32"/>
          <w:lang w:eastAsia="ru-RU"/>
        </w:rPr>
        <w:t xml:space="preserve">Об утверждении плана рассмотрения контрольных вопросов администрации муниципального района </w:t>
      </w:r>
    </w:p>
    <w:p w14:paraId="06FD3656" w14:textId="01996794" w:rsidR="00147B42" w:rsidRPr="00B82A0C" w:rsidRDefault="00147B42" w:rsidP="002D2837">
      <w:pPr>
        <w:keepNext/>
        <w:jc w:val="center"/>
        <w:outlineLvl w:val="0"/>
        <w:rPr>
          <w:rFonts w:eastAsia="Times New Roman" w:cs="Times New Roman"/>
          <w:b/>
          <w:sz w:val="32"/>
          <w:szCs w:val="32"/>
          <w:lang w:eastAsia="ru-RU"/>
        </w:rPr>
      </w:pPr>
      <w:r w:rsidRPr="00B82A0C">
        <w:rPr>
          <w:rFonts w:eastAsia="Times New Roman" w:cs="Times New Roman"/>
          <w:b/>
          <w:sz w:val="32"/>
          <w:szCs w:val="32"/>
          <w:lang w:eastAsia="ru-RU"/>
        </w:rPr>
        <w:t xml:space="preserve">«Корткеросский» в </w:t>
      </w:r>
      <w:r>
        <w:rPr>
          <w:rFonts w:eastAsia="Times New Roman" w:cs="Times New Roman"/>
          <w:b/>
          <w:sz w:val="32"/>
          <w:szCs w:val="32"/>
          <w:lang w:eastAsia="ru-RU"/>
        </w:rPr>
        <w:t>2024</w:t>
      </w:r>
      <w:r w:rsidRPr="00B82A0C">
        <w:rPr>
          <w:rFonts w:eastAsia="Times New Roman" w:cs="Times New Roman"/>
          <w:b/>
          <w:sz w:val="32"/>
          <w:szCs w:val="32"/>
          <w:lang w:eastAsia="ru-RU"/>
        </w:rPr>
        <w:t xml:space="preserve"> году </w:t>
      </w:r>
    </w:p>
    <w:bookmarkEnd w:id="1"/>
    <w:p w14:paraId="78CF7838" w14:textId="77777777" w:rsidR="00147B42" w:rsidRPr="002D2837" w:rsidRDefault="00147B42" w:rsidP="002D2837">
      <w:pPr>
        <w:jc w:val="center"/>
        <w:rPr>
          <w:rFonts w:eastAsia="Times New Roman" w:cs="Times New Roman"/>
          <w:szCs w:val="28"/>
          <w:lang w:eastAsia="ru-RU"/>
        </w:rPr>
      </w:pPr>
    </w:p>
    <w:p w14:paraId="4A43E791" w14:textId="0914EC18" w:rsidR="00147B42" w:rsidRPr="002D2837" w:rsidRDefault="00147B42" w:rsidP="002D2837">
      <w:pPr>
        <w:keepNext/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2D2837">
        <w:rPr>
          <w:rFonts w:eastAsia="Times New Roman" w:cs="Times New Roman"/>
          <w:szCs w:val="28"/>
          <w:lang w:eastAsia="ru-RU"/>
        </w:rPr>
        <w:t xml:space="preserve">1. Утвердить план рассмотрения контрольных вопросов администрации муниципального района «Корткеросский» в 2024 году согласно </w:t>
      </w:r>
      <w:r w:rsidR="002D2837" w:rsidRPr="002D2837">
        <w:rPr>
          <w:rFonts w:eastAsia="Times New Roman" w:cs="Times New Roman"/>
          <w:szCs w:val="28"/>
          <w:lang w:eastAsia="ru-RU"/>
        </w:rPr>
        <w:t>п</w:t>
      </w:r>
      <w:r w:rsidRPr="002D2837">
        <w:rPr>
          <w:rFonts w:eastAsia="Times New Roman" w:cs="Times New Roman"/>
          <w:szCs w:val="28"/>
          <w:lang w:eastAsia="ru-RU"/>
        </w:rPr>
        <w:t>риложению.</w:t>
      </w:r>
    </w:p>
    <w:p w14:paraId="2A177CD2" w14:textId="3815AF5A" w:rsidR="00147B42" w:rsidRPr="002D2837" w:rsidRDefault="00147B42" w:rsidP="002D2837">
      <w:pPr>
        <w:keepNext/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2D2837">
        <w:rPr>
          <w:rFonts w:eastAsia="Times New Roman" w:cs="Times New Roman"/>
          <w:szCs w:val="28"/>
          <w:lang w:eastAsia="ru-RU"/>
        </w:rPr>
        <w:t xml:space="preserve">2. Лицам, ответственным за рассмотрение контрольных вопросов, обеспечивать (к дате рассмотрения вопроса) подготовку информации о реализации вопроса, поставленного на контроль, </w:t>
      </w:r>
      <w:r w:rsidR="002D2837" w:rsidRPr="002D2837">
        <w:rPr>
          <w:rFonts w:eastAsia="Calibri" w:cs="Times New Roman"/>
          <w:iCs/>
          <w:szCs w:val="28"/>
          <w:lang w:eastAsia="ru-RU"/>
        </w:rPr>
        <w:t xml:space="preserve">и </w:t>
      </w:r>
      <w:r w:rsidRPr="002D2837">
        <w:rPr>
          <w:rFonts w:eastAsia="Calibri" w:cs="Times New Roman"/>
          <w:iCs/>
          <w:szCs w:val="28"/>
          <w:lang w:eastAsia="ru-RU"/>
        </w:rPr>
        <w:t>направление в отдел организационной и кадровой работы</w:t>
      </w:r>
      <w:r w:rsidR="002D2837" w:rsidRPr="002D2837">
        <w:rPr>
          <w:rFonts w:eastAsia="Calibri" w:cs="Times New Roman"/>
          <w:iCs/>
          <w:szCs w:val="28"/>
          <w:lang w:eastAsia="ru-RU"/>
        </w:rPr>
        <w:t xml:space="preserve"> </w:t>
      </w:r>
      <w:r w:rsidRPr="002D2837">
        <w:rPr>
          <w:rFonts w:eastAsia="Calibri" w:cs="Times New Roman"/>
          <w:iCs/>
          <w:szCs w:val="28"/>
          <w:lang w:eastAsia="ru-RU"/>
        </w:rPr>
        <w:t>проектов решений по рассматриваемым</w:t>
      </w:r>
      <w:r w:rsidR="002D2837" w:rsidRPr="002D2837">
        <w:rPr>
          <w:rFonts w:eastAsia="Calibri" w:cs="Times New Roman"/>
          <w:iCs/>
          <w:szCs w:val="28"/>
          <w:lang w:eastAsia="ru-RU"/>
        </w:rPr>
        <w:t xml:space="preserve"> вопросам </w:t>
      </w:r>
      <w:r w:rsidRPr="002D2837">
        <w:rPr>
          <w:rFonts w:eastAsia="Calibri" w:cs="Times New Roman"/>
          <w:iCs/>
          <w:szCs w:val="28"/>
          <w:lang w:eastAsia="ru-RU"/>
        </w:rPr>
        <w:t>для включения в протокол</w:t>
      </w:r>
      <w:r w:rsidRPr="002D2837">
        <w:rPr>
          <w:rFonts w:eastAsia="Times New Roman" w:cs="Times New Roman"/>
          <w:szCs w:val="28"/>
          <w:lang w:eastAsia="ru-RU"/>
        </w:rPr>
        <w:t>.</w:t>
      </w:r>
    </w:p>
    <w:p w14:paraId="621C4147" w14:textId="32F4EE42" w:rsidR="00147B42" w:rsidRPr="002D2837" w:rsidRDefault="00147B42" w:rsidP="002D2837">
      <w:pPr>
        <w:keepNext/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2D2837">
        <w:rPr>
          <w:rFonts w:eastAsia="Times New Roman" w:cs="Times New Roman"/>
          <w:szCs w:val="28"/>
          <w:lang w:eastAsia="ru-RU"/>
        </w:rPr>
        <w:t>3. Контроль за исполнением распоряжения возложить на первого заместителя руководителя администрации (Нестерову Л.В.).</w:t>
      </w:r>
    </w:p>
    <w:p w14:paraId="71013B73" w14:textId="77777777" w:rsidR="00147B42" w:rsidRDefault="00147B42" w:rsidP="002D2837">
      <w:pPr>
        <w:jc w:val="both"/>
        <w:rPr>
          <w:rFonts w:eastAsia="Times New Roman" w:cs="Times New Roman"/>
          <w:szCs w:val="28"/>
          <w:lang w:eastAsia="ru-RU"/>
        </w:rPr>
      </w:pPr>
    </w:p>
    <w:p w14:paraId="52BBA15D" w14:textId="77777777" w:rsidR="002D2837" w:rsidRPr="00B82A0C" w:rsidRDefault="002D2837" w:rsidP="002D2837">
      <w:pPr>
        <w:jc w:val="both"/>
        <w:rPr>
          <w:rFonts w:eastAsia="Times New Roman" w:cs="Times New Roman"/>
          <w:szCs w:val="28"/>
          <w:lang w:eastAsia="ru-RU"/>
        </w:rPr>
      </w:pPr>
    </w:p>
    <w:p w14:paraId="4A210097" w14:textId="54E673F3" w:rsidR="00147B42" w:rsidRDefault="00147B42" w:rsidP="002D2837">
      <w:pPr>
        <w:jc w:val="right"/>
        <w:rPr>
          <w:rFonts w:eastAsia="Times New Roman" w:cs="Times New Roman"/>
          <w:color w:val="2D2D2D"/>
          <w:szCs w:val="28"/>
          <w:lang w:eastAsia="ru-RU"/>
        </w:rPr>
        <w:sectPr w:rsidR="00147B42" w:rsidSect="002D2837">
          <w:pgSz w:w="11906" w:h="16838"/>
          <w:pgMar w:top="1134" w:right="991" w:bottom="1134" w:left="1701" w:header="709" w:footer="709" w:gutter="0"/>
          <w:cols w:space="708"/>
          <w:docGrid w:linePitch="381"/>
        </w:sectPr>
      </w:pPr>
      <w:proofErr w:type="spellStart"/>
      <w:r w:rsidRPr="00B82A0C">
        <w:rPr>
          <w:rFonts w:eastAsia="Times New Roman" w:cs="Times New Roman"/>
          <w:b/>
          <w:szCs w:val="28"/>
          <w:lang w:eastAsia="ru-RU"/>
        </w:rPr>
        <w:t>К.Сажин</w:t>
      </w:r>
      <w:proofErr w:type="spellEnd"/>
    </w:p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7408"/>
        <w:gridCol w:w="4252"/>
      </w:tblGrid>
      <w:tr w:rsidR="00BD6D66" w14:paraId="2F57A6D8" w14:textId="77777777" w:rsidTr="00BD6D66">
        <w:tc>
          <w:tcPr>
            <w:tcW w:w="3190" w:type="dxa"/>
          </w:tcPr>
          <w:p w14:paraId="3C8AC370" w14:textId="1EB5FC4F" w:rsidR="00BD6D66" w:rsidRDefault="00C853D8">
            <w:pPr>
              <w:jc w:val="center"/>
              <w:textAlignment w:val="baseline"/>
              <w:rPr>
                <w:rFonts w:eastAsia="Times New Roman" w:cs="Times New Roman"/>
                <w:color w:val="2D2D2D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zCs w:val="28"/>
                <w:lang w:eastAsia="ru-RU"/>
              </w:rPr>
              <w:t xml:space="preserve">   </w:t>
            </w:r>
          </w:p>
        </w:tc>
        <w:tc>
          <w:tcPr>
            <w:tcW w:w="7408" w:type="dxa"/>
          </w:tcPr>
          <w:p w14:paraId="3278733C" w14:textId="77777777" w:rsidR="00BD6D66" w:rsidRDefault="00BD6D66">
            <w:pPr>
              <w:jc w:val="center"/>
              <w:textAlignment w:val="baseline"/>
              <w:rPr>
                <w:rFonts w:eastAsia="Times New Roman" w:cs="Times New Roman"/>
                <w:color w:val="2D2D2D"/>
                <w:szCs w:val="28"/>
                <w:lang w:eastAsia="ru-RU"/>
              </w:rPr>
            </w:pPr>
          </w:p>
        </w:tc>
        <w:tc>
          <w:tcPr>
            <w:tcW w:w="4252" w:type="dxa"/>
            <w:hideMark/>
          </w:tcPr>
          <w:p w14:paraId="51E98C94" w14:textId="77777777" w:rsidR="00BD6D66" w:rsidRDefault="00BD6D66">
            <w:pPr>
              <w:jc w:val="center"/>
              <w:textAlignment w:val="baseline"/>
              <w:rPr>
                <w:rFonts w:eastAsia="Times New Roman" w:cs="Times New Roman"/>
                <w:color w:val="2D2D2D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zCs w:val="28"/>
                <w:lang w:eastAsia="ru-RU"/>
              </w:rPr>
              <w:t>Приложение</w:t>
            </w:r>
          </w:p>
          <w:p w14:paraId="07C2E40F" w14:textId="77777777" w:rsidR="00BD6D66" w:rsidRDefault="00BD6D66" w:rsidP="00365FA8">
            <w:pPr>
              <w:jc w:val="center"/>
              <w:textAlignment w:val="baseline"/>
              <w:rPr>
                <w:rFonts w:eastAsia="Times New Roman" w:cs="Times New Roman"/>
                <w:color w:val="2D2D2D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zCs w:val="28"/>
                <w:lang w:eastAsia="ru-RU"/>
              </w:rPr>
              <w:t>к распоряжению администрации муниципального района «Корткеросский»</w:t>
            </w:r>
          </w:p>
          <w:p w14:paraId="5AB3C234" w14:textId="647A7306" w:rsidR="0095109E" w:rsidRPr="0095109E" w:rsidRDefault="00A05FB0" w:rsidP="00A05FB0">
            <w:pPr>
              <w:jc w:val="center"/>
              <w:textAlignment w:val="baseline"/>
              <w:rPr>
                <w:rFonts w:eastAsia="Times New Roman" w:cs="Times New Roman"/>
                <w:color w:val="2D2D2D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zCs w:val="28"/>
                <w:lang w:eastAsia="ru-RU"/>
              </w:rPr>
              <w:t>18.12.</w:t>
            </w:r>
            <w:r w:rsidR="008E6C17">
              <w:rPr>
                <w:rFonts w:eastAsia="Times New Roman" w:cs="Times New Roman"/>
                <w:color w:val="2D2D2D"/>
                <w:szCs w:val="28"/>
                <w:lang w:eastAsia="ru-RU"/>
              </w:rPr>
              <w:t>202</w:t>
            </w:r>
            <w:r w:rsidR="001B4F54">
              <w:rPr>
                <w:rFonts w:eastAsia="Times New Roman" w:cs="Times New Roman"/>
                <w:color w:val="2D2D2D"/>
                <w:szCs w:val="28"/>
                <w:lang w:eastAsia="ru-RU"/>
              </w:rPr>
              <w:t>3</w:t>
            </w:r>
            <w:r w:rsidR="0095109E" w:rsidRPr="0095109E">
              <w:rPr>
                <w:rFonts w:eastAsia="Times New Roman" w:cs="Times New Roman"/>
                <w:color w:val="2D2D2D"/>
                <w:szCs w:val="28"/>
                <w:lang w:eastAsia="ru-RU"/>
              </w:rPr>
              <w:t xml:space="preserve"> № </w:t>
            </w:r>
            <w:r w:rsidR="00A36C35">
              <w:rPr>
                <w:rFonts w:eastAsia="Times New Roman" w:cs="Times New Roman"/>
                <w:color w:val="2D2D2D"/>
                <w:szCs w:val="28"/>
                <w:lang w:eastAsia="ru-RU"/>
              </w:rPr>
              <w:t>3</w:t>
            </w:r>
            <w:r>
              <w:rPr>
                <w:rFonts w:eastAsia="Times New Roman" w:cs="Times New Roman"/>
                <w:color w:val="2D2D2D"/>
                <w:szCs w:val="28"/>
                <w:lang w:eastAsia="ru-RU"/>
              </w:rPr>
              <w:t>95-р</w:t>
            </w:r>
          </w:p>
          <w:p w14:paraId="3D2E2BEB" w14:textId="77777777" w:rsidR="0095109E" w:rsidRDefault="0095109E" w:rsidP="00365FA8">
            <w:pPr>
              <w:jc w:val="center"/>
              <w:textAlignment w:val="baseline"/>
              <w:rPr>
                <w:rFonts w:eastAsia="Times New Roman" w:cs="Times New Roman"/>
                <w:color w:val="2D2D2D"/>
                <w:szCs w:val="28"/>
                <w:lang w:eastAsia="ru-RU"/>
              </w:rPr>
            </w:pPr>
          </w:p>
        </w:tc>
      </w:tr>
    </w:tbl>
    <w:p w14:paraId="50A88974" w14:textId="77777777" w:rsidR="00BD6D66" w:rsidRDefault="00BD6D66" w:rsidP="00BD6D66">
      <w:pPr>
        <w:jc w:val="center"/>
        <w:textAlignment w:val="baseline"/>
        <w:rPr>
          <w:rFonts w:eastAsia="Times New Roman" w:cs="Times New Roman"/>
          <w:color w:val="2D2D2D"/>
          <w:szCs w:val="28"/>
          <w:lang w:eastAsia="ru-RU"/>
        </w:rPr>
      </w:pPr>
    </w:p>
    <w:p w14:paraId="6CAE10F0" w14:textId="37697E26" w:rsidR="00BD6D66" w:rsidRDefault="00BD6D66" w:rsidP="00BD6D66">
      <w:pPr>
        <w:spacing w:line="315" w:lineRule="atLeast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413DBC">
        <w:rPr>
          <w:rFonts w:eastAsia="Times New Roman" w:cs="Times New Roman"/>
          <w:b/>
          <w:szCs w:val="28"/>
          <w:lang w:eastAsia="ru-RU"/>
        </w:rPr>
        <w:t xml:space="preserve">План </w:t>
      </w:r>
      <w:r w:rsidR="00C6596B">
        <w:rPr>
          <w:rFonts w:eastAsia="Times New Roman" w:cs="Times New Roman"/>
          <w:b/>
          <w:szCs w:val="28"/>
          <w:lang w:eastAsia="ru-RU"/>
        </w:rPr>
        <w:t>рассмотрения контрольных вопросов</w:t>
      </w:r>
      <w:r w:rsidR="005238EE">
        <w:rPr>
          <w:rFonts w:eastAsia="Times New Roman" w:cs="Times New Roman"/>
          <w:b/>
          <w:szCs w:val="28"/>
          <w:lang w:eastAsia="ru-RU"/>
        </w:rPr>
        <w:t xml:space="preserve"> </w:t>
      </w:r>
      <w:r w:rsidR="008E6C17">
        <w:rPr>
          <w:rFonts w:eastAsia="Times New Roman" w:cs="Times New Roman"/>
          <w:b/>
          <w:szCs w:val="28"/>
          <w:lang w:eastAsia="ru-RU"/>
        </w:rPr>
        <w:t>на 202</w:t>
      </w:r>
      <w:r w:rsidR="001B4F54">
        <w:rPr>
          <w:rFonts w:eastAsia="Times New Roman" w:cs="Times New Roman"/>
          <w:b/>
          <w:szCs w:val="28"/>
          <w:lang w:eastAsia="ru-RU"/>
        </w:rPr>
        <w:t>4</w:t>
      </w:r>
      <w:r w:rsidR="00FE6634">
        <w:rPr>
          <w:rFonts w:eastAsia="Times New Roman" w:cs="Times New Roman"/>
          <w:b/>
          <w:szCs w:val="28"/>
          <w:lang w:eastAsia="ru-RU"/>
        </w:rPr>
        <w:t xml:space="preserve"> год</w:t>
      </w:r>
    </w:p>
    <w:p w14:paraId="570807EE" w14:textId="65195C48" w:rsidR="00B1271A" w:rsidRPr="00B1271A" w:rsidRDefault="00B1271A" w:rsidP="00BD6D66">
      <w:pPr>
        <w:spacing w:line="315" w:lineRule="atLeast"/>
        <w:jc w:val="center"/>
        <w:textAlignment w:val="baseline"/>
        <w:rPr>
          <w:rFonts w:eastAsia="Times New Roman" w:cs="Times New Roman"/>
          <w:b/>
          <w:color w:val="FF0000"/>
          <w:sz w:val="21"/>
          <w:szCs w:val="21"/>
          <w:lang w:eastAsia="ru-RU"/>
        </w:rPr>
      </w:pPr>
    </w:p>
    <w:tbl>
      <w:tblPr>
        <w:tblW w:w="14601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1843"/>
        <w:gridCol w:w="3402"/>
        <w:gridCol w:w="3544"/>
      </w:tblGrid>
      <w:tr w:rsidR="007E71F5" w:rsidRPr="00426FB6" w14:paraId="4B9CCA2B" w14:textId="77777777" w:rsidTr="008E6C17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07BBBD" w14:textId="76AC5770" w:rsidR="007E71F5" w:rsidRPr="00426FB6" w:rsidRDefault="007E71F5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6F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10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B9F3A3" w14:textId="77777777" w:rsidR="007E71F5" w:rsidRPr="00426FB6" w:rsidRDefault="007E71F5" w:rsidP="00A0725F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6FB6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Контрольный вопрос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C493F8" w14:textId="441D8FC7" w:rsidR="007E71F5" w:rsidRPr="00426FB6" w:rsidRDefault="007E71F5" w:rsidP="00A0725F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6F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0B74F9" w:rsidRPr="00426FB6">
              <w:rPr>
                <w:rFonts w:eastAsia="Times New Roman" w:cs="Times New Roman"/>
                <w:sz w:val="24"/>
                <w:szCs w:val="24"/>
                <w:lang w:eastAsia="ru-RU"/>
              </w:rPr>
              <w:t>рассмотрения</w:t>
            </w:r>
            <w:r w:rsidRPr="00426F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14:paraId="576D968A" w14:textId="77777777" w:rsidR="000B74F9" w:rsidRPr="00426FB6" w:rsidRDefault="007E71F5" w:rsidP="00A0725F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6F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Форма </w:t>
            </w:r>
            <w:r w:rsidR="000B74F9" w:rsidRPr="00426FB6">
              <w:rPr>
                <w:rFonts w:eastAsia="Times New Roman" w:cs="Times New Roman"/>
                <w:sz w:val="24"/>
                <w:szCs w:val="24"/>
                <w:lang w:eastAsia="ru-RU"/>
              </w:rPr>
              <w:t>рассмотрения/</w:t>
            </w:r>
          </w:p>
          <w:p w14:paraId="2235194E" w14:textId="77777777" w:rsidR="007E71F5" w:rsidRPr="00426FB6" w:rsidRDefault="000B74F9" w:rsidP="00A0725F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6FB6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1891C3" w14:textId="1B08D2F6" w:rsidR="007E71F5" w:rsidRPr="00426FB6" w:rsidRDefault="007E71F5" w:rsidP="00A0725F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6FB6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B28C9" w:rsidRPr="00426FB6" w14:paraId="42EC76E6" w14:textId="77777777" w:rsidTr="008E6C17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A4EE48" w14:textId="77777777" w:rsidR="003B28C9" w:rsidRPr="00426FB6" w:rsidRDefault="003B28C9" w:rsidP="003B28C9">
            <w:pPr>
              <w:pStyle w:val="a9"/>
              <w:numPr>
                <w:ilvl w:val="0"/>
                <w:numId w:val="1"/>
              </w:numPr>
              <w:ind w:left="41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55F880" w14:textId="7D18AF09" w:rsidR="003B28C9" w:rsidRPr="00426FB6" w:rsidRDefault="003B28C9" w:rsidP="003B28C9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6FB6">
              <w:rPr>
                <w:rFonts w:cs="Times New Roman"/>
                <w:sz w:val="24"/>
                <w:szCs w:val="24"/>
              </w:rPr>
              <w:t>О реализации Плана по исполнению судебных решений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FFEB46" w14:textId="77777777" w:rsidR="003B28C9" w:rsidRDefault="003B28C9" w:rsidP="003B28C9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14:paraId="682B371D" w14:textId="172144B5" w:rsidR="003B28C9" w:rsidRPr="00426FB6" w:rsidRDefault="003B28C9" w:rsidP="003B28C9">
            <w:pPr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17EAF2" w14:textId="3C47E6C8" w:rsidR="003B28C9" w:rsidRPr="00426FB6" w:rsidRDefault="003B28C9" w:rsidP="003B28C9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Рассмотрение на заседании Совета при руководителе, протокол поручений</w:t>
            </w:r>
          </w:p>
        </w:tc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81DBB8" w14:textId="77777777" w:rsidR="003B28C9" w:rsidRDefault="003B28C9" w:rsidP="003B28C9">
            <w:pPr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 w:rsidRPr="00426FB6">
              <w:rPr>
                <w:rFonts w:eastAsia="Times New Roman" w:cs="Times New Roman"/>
                <w:sz w:val="24"/>
                <w:szCs w:val="24"/>
                <w:lang w:eastAsia="ru-RU"/>
              </w:rPr>
              <w:t>Правовое управление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 xml:space="preserve">Управление имущественных и земельных отношений, Управление по капитальному строительству и территориальному развитию, Управление жилищно-коммунального, дорожного хозяйства и транспорта, </w:t>
            </w:r>
          </w:p>
          <w:p w14:paraId="369D12F1" w14:textId="58EAB07F" w:rsidR="003B28C9" w:rsidRPr="00426FB6" w:rsidRDefault="003B28C9" w:rsidP="003B28C9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отдел жилищной политики</w:t>
            </w:r>
          </w:p>
        </w:tc>
      </w:tr>
      <w:tr w:rsidR="003B28C9" w:rsidRPr="00426FB6" w14:paraId="4B004662" w14:textId="77777777" w:rsidTr="008E6C17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2F14F2" w14:textId="77777777" w:rsidR="003B28C9" w:rsidRPr="00426FB6" w:rsidRDefault="003B28C9" w:rsidP="003B28C9">
            <w:pPr>
              <w:pStyle w:val="a9"/>
              <w:numPr>
                <w:ilvl w:val="0"/>
                <w:numId w:val="1"/>
              </w:numPr>
              <w:ind w:left="41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DFB359" w14:textId="4ADAC103" w:rsidR="00F91FC9" w:rsidRPr="00CD0DAF" w:rsidRDefault="00F91FC9" w:rsidP="00F91FC9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CD0DAF">
              <w:rPr>
                <w:rFonts w:cs="Times New Roman"/>
                <w:sz w:val="24"/>
                <w:szCs w:val="24"/>
              </w:rPr>
              <w:t>Рейтинг МР «Корткеросский» по внедрению Всероссийского физкультурно-спортивного комплекса «Готов к труду и обороне» (ГТО) среди муниципальных образований Республики Коми (итоги 2023 года)</w:t>
            </w:r>
            <w:r w:rsidRPr="00CD0DAF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  <w:p w14:paraId="1E437670" w14:textId="440B1CB0" w:rsidR="003B28C9" w:rsidRPr="00426FB6" w:rsidRDefault="003B28C9" w:rsidP="003B28C9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23572B" w14:textId="3BE70D97" w:rsidR="003B28C9" w:rsidRDefault="00F91FC9" w:rsidP="003B28C9">
            <w:pPr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14:paraId="6FD3D41A" w14:textId="42DB9492" w:rsidR="003B28C9" w:rsidRPr="00426FB6" w:rsidRDefault="00F91FC9" w:rsidP="003B28C9">
            <w:pPr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Рассмотрение на заседании Совета при руководителе, протокол поручений</w:t>
            </w:r>
          </w:p>
        </w:tc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7CCE3A" w14:textId="60174104" w:rsidR="003B28C9" w:rsidRPr="00426FB6" w:rsidRDefault="00F91FC9" w:rsidP="003B28C9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физической культуры и спорта</w:t>
            </w:r>
          </w:p>
        </w:tc>
      </w:tr>
      <w:tr w:rsidR="00572EC9" w:rsidRPr="00426FB6" w14:paraId="4BDDAACB" w14:textId="77777777" w:rsidTr="008E6C17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631646" w14:textId="77777777" w:rsidR="00572EC9" w:rsidRPr="00426FB6" w:rsidRDefault="00572EC9" w:rsidP="00572EC9">
            <w:pPr>
              <w:pStyle w:val="a9"/>
              <w:numPr>
                <w:ilvl w:val="0"/>
                <w:numId w:val="1"/>
              </w:numPr>
              <w:ind w:left="41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5A51F9" w14:textId="4EE28CFE" w:rsidR="00572EC9" w:rsidRPr="00CD0DAF" w:rsidRDefault="00572EC9" w:rsidP="00572EC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маневренного жилищного фонда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078F6F" w14:textId="1441EBBF" w:rsidR="00572EC9" w:rsidRDefault="00F11FD6" w:rsidP="00F11FD6">
            <w:pPr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14:paraId="6B163DDC" w14:textId="3124C11F" w:rsidR="00572EC9" w:rsidRDefault="00572EC9" w:rsidP="00572EC9">
            <w:pPr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Рассмотрение на заседании Совета при руководителе, протокол поручений</w:t>
            </w:r>
          </w:p>
        </w:tc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500507" w14:textId="030D57EB" w:rsidR="00572EC9" w:rsidRDefault="00F11FD6" w:rsidP="00572EC9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="00572EC9">
              <w:rPr>
                <w:rFonts w:eastAsia="Times New Roman" w:cs="Times New Roman"/>
                <w:sz w:val="24"/>
                <w:szCs w:val="24"/>
                <w:lang w:eastAsia="ru-RU"/>
              </w:rPr>
              <w:t>тдел жилищной политики</w:t>
            </w:r>
          </w:p>
        </w:tc>
      </w:tr>
      <w:tr w:rsidR="0033173B" w:rsidRPr="00426FB6" w14:paraId="35378102" w14:textId="77777777" w:rsidTr="008E6C17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5B6F50" w14:textId="77777777" w:rsidR="0033173B" w:rsidRPr="00426FB6" w:rsidRDefault="0033173B" w:rsidP="0033173B">
            <w:pPr>
              <w:pStyle w:val="a9"/>
              <w:numPr>
                <w:ilvl w:val="0"/>
                <w:numId w:val="1"/>
              </w:numPr>
              <w:ind w:left="41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CA20EA" w14:textId="040A6A5A" w:rsidR="0033173B" w:rsidRDefault="0033173B" w:rsidP="0033173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 ходе работы по подготовке документов для включения объектов физкультурно</w:t>
            </w:r>
            <w:r w:rsidR="005C247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спортивной направленности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адресную инвестиционную программу Республики Коми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5D641D" w14:textId="75C5B581" w:rsidR="0033173B" w:rsidRDefault="0033173B" w:rsidP="0033173B">
            <w:pPr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14:paraId="46D65B5E" w14:textId="3CD10D26" w:rsidR="0033173B" w:rsidRDefault="0033173B" w:rsidP="0033173B">
            <w:pPr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Рассмотрение на заседании Совета при руководителе</w:t>
            </w:r>
          </w:p>
        </w:tc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7BECC8" w14:textId="3AF24B3D" w:rsidR="0033173B" w:rsidRDefault="0033173B" w:rsidP="0033173B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Управление по капитальному строительству и территориальному развитию, отдел физической культуры и спорта</w:t>
            </w:r>
          </w:p>
        </w:tc>
      </w:tr>
    </w:tbl>
    <w:p w14:paraId="14CAD7A2" w14:textId="77777777" w:rsidR="002D2837" w:rsidRDefault="002D2837">
      <w:r>
        <w:br w:type="page"/>
      </w:r>
    </w:p>
    <w:tbl>
      <w:tblPr>
        <w:tblW w:w="14601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1843"/>
        <w:gridCol w:w="3402"/>
        <w:gridCol w:w="3544"/>
      </w:tblGrid>
      <w:tr w:rsidR="0033173B" w:rsidRPr="00426FB6" w14:paraId="740B4FC8" w14:textId="77777777" w:rsidTr="007D45BA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C72A63" w14:textId="489B9C60" w:rsidR="0033173B" w:rsidRPr="00426FB6" w:rsidRDefault="0033173B" w:rsidP="0033173B">
            <w:pPr>
              <w:pStyle w:val="a9"/>
              <w:numPr>
                <w:ilvl w:val="0"/>
                <w:numId w:val="1"/>
              </w:numPr>
              <w:ind w:left="41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FB20703" w14:textId="46407506" w:rsidR="0033173B" w:rsidRDefault="0033173B" w:rsidP="0033173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ходе реализации Плана мероприятий по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реализации Концепции развития дополнительного образования детей В МР «Корткеросский» за 202</w:t>
            </w:r>
            <w:r w:rsidR="005C2479">
              <w:rPr>
                <w:rFonts w:eastAsia="Times New Roman" w:cs="Times New Roman"/>
                <w:sz w:val="24"/>
                <w:szCs w:val="24"/>
                <w:lang w:eastAsia="ru-RU"/>
              </w:rPr>
              <w:t>3 год и план работы на 2024 год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BC3B90F" w14:textId="36A602B3" w:rsidR="0033173B" w:rsidRDefault="0033173B" w:rsidP="0033173B">
            <w:pPr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402" w:type="dxa"/>
            <w:vAlign w:val="center"/>
          </w:tcPr>
          <w:p w14:paraId="7E9F4C69" w14:textId="408C92A9" w:rsidR="0033173B" w:rsidRDefault="0033173B" w:rsidP="0033173B">
            <w:pPr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Рассмотрение на заседании </w:t>
            </w:r>
            <w:r>
              <w:rPr>
                <w:rFonts w:cs="Times New Roman"/>
                <w:sz w:val="24"/>
                <w:szCs w:val="24"/>
              </w:rPr>
              <w:lastRenderedPageBreak/>
              <w:t>Совета при руководителе</w:t>
            </w:r>
          </w:p>
        </w:tc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04361CA" w14:textId="6BE3361B" w:rsidR="0033173B" w:rsidRDefault="0033173B" w:rsidP="0033173B">
            <w:pPr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</w:tr>
      <w:tr w:rsidR="00FC57B6" w:rsidRPr="00426FB6" w14:paraId="0F66603D" w14:textId="77777777" w:rsidTr="008E6C17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1F7EC6" w14:textId="77777777" w:rsidR="00FC57B6" w:rsidRPr="00426FB6" w:rsidRDefault="00FC57B6" w:rsidP="00FC57B6">
            <w:pPr>
              <w:pStyle w:val="a9"/>
              <w:numPr>
                <w:ilvl w:val="0"/>
                <w:numId w:val="1"/>
              </w:numPr>
              <w:ind w:left="41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4F2D7F" w14:textId="634507A0" w:rsidR="00FC57B6" w:rsidRPr="00426FB6" w:rsidRDefault="00FC57B6" w:rsidP="00FC57B6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О благоустройстве сельских поселений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914A7C" w14:textId="6A426CF9" w:rsidR="00FC57B6" w:rsidRPr="00426FB6" w:rsidRDefault="00FC57B6" w:rsidP="00FC57B6">
            <w:pPr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02" w:type="dxa"/>
          </w:tcPr>
          <w:p w14:paraId="1DE35FE0" w14:textId="115B8339" w:rsidR="00FC57B6" w:rsidRPr="00426FB6" w:rsidRDefault="00FC57B6" w:rsidP="00FC57B6">
            <w:pPr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Рассмотрение на заседании Совета при руководителе, протокол поручений</w:t>
            </w:r>
          </w:p>
        </w:tc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E1CC46" w14:textId="7EC5D15C" w:rsidR="00FC57B6" w:rsidRPr="00426FB6" w:rsidRDefault="00FC57B6" w:rsidP="00FC57B6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Нестерова Л.В.</w:t>
            </w:r>
          </w:p>
        </w:tc>
      </w:tr>
      <w:tr w:rsidR="0033173B" w:rsidRPr="00426FB6" w14:paraId="5AF42A59" w14:textId="77777777" w:rsidTr="008E6C17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05694F" w14:textId="77777777" w:rsidR="0033173B" w:rsidRPr="00426FB6" w:rsidRDefault="0033173B" w:rsidP="0033173B">
            <w:pPr>
              <w:pStyle w:val="a9"/>
              <w:numPr>
                <w:ilvl w:val="0"/>
                <w:numId w:val="1"/>
              </w:numPr>
              <w:ind w:left="41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A5DB3C" w14:textId="4E47E3AD" w:rsidR="0033173B" w:rsidRDefault="0033173B" w:rsidP="0033173B">
            <w:pPr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Итоги круглогодичных Спартакиад РК за 2022 и 2023 годы 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D8570C" w14:textId="36F63D9D" w:rsidR="0033173B" w:rsidRDefault="0033173B" w:rsidP="0033173B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14:paraId="589067C9" w14:textId="1FA67ABE" w:rsidR="0033173B" w:rsidRDefault="0033173B" w:rsidP="0033173B">
            <w:pPr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Рассмотрение на заседании Совета при руководителе</w:t>
            </w:r>
          </w:p>
        </w:tc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EA70BF" w14:textId="50BF822C" w:rsidR="0033173B" w:rsidRDefault="0033173B" w:rsidP="0033173B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Отдел физической культуры и спорта, Управление образования</w:t>
            </w:r>
          </w:p>
        </w:tc>
      </w:tr>
      <w:tr w:rsidR="00CE5F43" w:rsidRPr="00426FB6" w14:paraId="17C787BC" w14:textId="77777777" w:rsidTr="008E6C17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D4F735" w14:textId="77777777" w:rsidR="00CE5F43" w:rsidRPr="00426FB6" w:rsidRDefault="00CE5F43" w:rsidP="00CE5F43">
            <w:pPr>
              <w:pStyle w:val="a9"/>
              <w:numPr>
                <w:ilvl w:val="0"/>
                <w:numId w:val="1"/>
              </w:numPr>
              <w:ind w:left="41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1C741D" w14:textId="09BBE197" w:rsidR="00CE5F43" w:rsidRDefault="00CE5F43" w:rsidP="00CE5F43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О ходе контроля исполнения среднемесячной заработной платы списочного состава без внешних совместителей педагогических работников учреждений дошкольного, общего и дополнительного образования 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9F376F" w14:textId="78F9AACA" w:rsidR="00CE5F43" w:rsidRDefault="00CE5F43" w:rsidP="00CE5F43">
            <w:pPr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14:paraId="3B1E47F6" w14:textId="5B91A947" w:rsidR="00CE5F43" w:rsidRDefault="00CE5F43" w:rsidP="00CE5F43">
            <w:pPr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Рассмотрение на заседании Совета при руководителя</w:t>
            </w:r>
          </w:p>
        </w:tc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BB6968" w14:textId="7E17DD89" w:rsidR="00CE5F43" w:rsidRDefault="00CE5F43" w:rsidP="00CE5F43">
            <w:pPr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образования, отдел физической культуры и спорта, </w:t>
            </w:r>
            <w:r>
              <w:rPr>
                <w:sz w:val="24"/>
                <w:szCs w:val="24"/>
              </w:rPr>
              <w:t>Управление культуры, национальной политики и туризма</w:t>
            </w:r>
          </w:p>
        </w:tc>
      </w:tr>
      <w:tr w:rsidR="00F91FC9" w:rsidRPr="00426FB6" w14:paraId="6AF87F43" w14:textId="77777777" w:rsidTr="008E6C17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9A3D1C" w14:textId="77777777" w:rsidR="00F91FC9" w:rsidRPr="00426FB6" w:rsidRDefault="00F91FC9" w:rsidP="00F91FC9">
            <w:pPr>
              <w:pStyle w:val="a9"/>
              <w:numPr>
                <w:ilvl w:val="0"/>
                <w:numId w:val="1"/>
              </w:numPr>
              <w:ind w:left="41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270FB3" w14:textId="2C83F843" w:rsidR="00F91FC9" w:rsidRPr="00311786" w:rsidRDefault="00F91FC9" w:rsidP="00F91FC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426FB6">
              <w:rPr>
                <w:rFonts w:cs="Times New Roman"/>
                <w:sz w:val="24"/>
                <w:szCs w:val="24"/>
              </w:rPr>
              <w:t>О реализации Плана по исполнению судебных решений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81FBEB" w14:textId="77777777" w:rsidR="00F91FC9" w:rsidRDefault="00F91FC9" w:rsidP="00F91FC9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14:paraId="7192062A" w14:textId="5189D555" w:rsidR="00F91FC9" w:rsidRPr="00311786" w:rsidRDefault="00F91FC9" w:rsidP="00F91FC9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F6097C2" w14:textId="5C49C2B3" w:rsidR="00F91FC9" w:rsidRPr="00311786" w:rsidRDefault="00F91FC9" w:rsidP="00F91FC9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Рассмотрение на заседании Совета при руководителе, протокол поручений</w:t>
            </w:r>
          </w:p>
        </w:tc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BF44EA" w14:textId="77777777" w:rsidR="00F91FC9" w:rsidRDefault="00F91FC9" w:rsidP="00F91FC9">
            <w:pPr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 w:rsidRPr="00426FB6">
              <w:rPr>
                <w:rFonts w:eastAsia="Times New Roman" w:cs="Times New Roman"/>
                <w:sz w:val="24"/>
                <w:szCs w:val="24"/>
                <w:lang w:eastAsia="ru-RU"/>
              </w:rPr>
              <w:t>Правовое управление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 xml:space="preserve">Управление имущественных и земельных отношений, Управление по капитальному строительству и территориальному развитию, Управление жилищно-коммунального, дорожного хозяйства и транспорта, </w:t>
            </w:r>
          </w:p>
          <w:p w14:paraId="77AAB541" w14:textId="08C39077" w:rsidR="00F91FC9" w:rsidRPr="00311786" w:rsidRDefault="00F91FC9" w:rsidP="00F91FC9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отдел жилищной политики</w:t>
            </w:r>
          </w:p>
        </w:tc>
      </w:tr>
      <w:tr w:rsidR="00F11FD6" w:rsidRPr="00426FB6" w14:paraId="628158DC" w14:textId="77777777" w:rsidTr="008E6C17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3D324D" w14:textId="77777777" w:rsidR="00F11FD6" w:rsidRPr="00426FB6" w:rsidRDefault="00F11FD6" w:rsidP="00F11FD6">
            <w:pPr>
              <w:pStyle w:val="a9"/>
              <w:numPr>
                <w:ilvl w:val="0"/>
                <w:numId w:val="1"/>
              </w:numPr>
              <w:ind w:left="41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BF546B" w14:textId="28B45913" w:rsidR="00F11FD6" w:rsidRPr="00426FB6" w:rsidRDefault="00F11FD6" w:rsidP="00F11FD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маневренного жилищного фонда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16594D" w14:textId="7419B914" w:rsidR="00F11FD6" w:rsidRDefault="00F11FD6" w:rsidP="00F11FD6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14:paraId="4E6C9CF0" w14:textId="45A0A0D1" w:rsidR="00F11FD6" w:rsidRDefault="00F11FD6" w:rsidP="00F11FD6">
            <w:pPr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Рассмотрение на заседании Совета при руководителе, протокол поручений</w:t>
            </w:r>
          </w:p>
        </w:tc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CD8558" w14:textId="3E465475" w:rsidR="00F11FD6" w:rsidRPr="00426FB6" w:rsidRDefault="00F11FD6" w:rsidP="00F11FD6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жилищной политики</w:t>
            </w:r>
          </w:p>
        </w:tc>
      </w:tr>
      <w:tr w:rsidR="00572EC9" w:rsidRPr="00426FB6" w14:paraId="69F94517" w14:textId="77777777" w:rsidTr="008E6C17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AAEA2F" w14:textId="77777777" w:rsidR="00572EC9" w:rsidRPr="00426FB6" w:rsidRDefault="00572EC9" w:rsidP="00572EC9">
            <w:pPr>
              <w:pStyle w:val="a9"/>
              <w:numPr>
                <w:ilvl w:val="0"/>
                <w:numId w:val="1"/>
              </w:numPr>
              <w:ind w:left="41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E6DDD9" w14:textId="7AD76B34" w:rsidR="00572EC9" w:rsidRPr="00426FB6" w:rsidRDefault="00572EC9" w:rsidP="00572EC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управления многоквартирными домами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D9A055" w14:textId="23F3C3A4" w:rsidR="00572EC9" w:rsidRDefault="00572EC9" w:rsidP="00572EC9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</w:tcPr>
          <w:p w14:paraId="14E88FD5" w14:textId="5BB0F791" w:rsidR="00572EC9" w:rsidRDefault="00572EC9" w:rsidP="00572EC9">
            <w:pPr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Рассмотрение на заседании Совета при руководителе, протокол поручений</w:t>
            </w:r>
          </w:p>
        </w:tc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E2A5A4" w14:textId="3EDD94D4" w:rsidR="00572EC9" w:rsidRPr="00426FB6" w:rsidRDefault="00F11FD6" w:rsidP="00572EC9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="00572EC9">
              <w:rPr>
                <w:rFonts w:eastAsia="Times New Roman" w:cs="Times New Roman"/>
                <w:sz w:val="24"/>
                <w:szCs w:val="24"/>
                <w:lang w:eastAsia="ru-RU"/>
              </w:rPr>
              <w:t>тдел жилищной политики</w:t>
            </w:r>
          </w:p>
        </w:tc>
      </w:tr>
      <w:tr w:rsidR="00572EC9" w:rsidRPr="00426FB6" w14:paraId="6F157CFB" w14:textId="77777777" w:rsidTr="00D56034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157C7C" w14:textId="77777777" w:rsidR="00572EC9" w:rsidRPr="00426FB6" w:rsidRDefault="00572EC9" w:rsidP="00572EC9">
            <w:pPr>
              <w:pStyle w:val="a9"/>
              <w:numPr>
                <w:ilvl w:val="0"/>
                <w:numId w:val="1"/>
              </w:numPr>
              <w:ind w:left="41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D55A12D" w14:textId="09F1BEB8" w:rsidR="00572EC9" w:rsidRPr="00426FB6" w:rsidRDefault="00572EC9" w:rsidP="00572EC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План реализации краткосрочного плана капитального ремонта общего имущества МКД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9150634" w14:textId="49D80C93" w:rsidR="00572EC9" w:rsidRDefault="00875696" w:rsidP="00875696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и</w:t>
            </w:r>
            <w:r w:rsidR="00572EC9">
              <w:rPr>
                <w:rFonts w:cs="Times New Roman"/>
                <w:sz w:val="24"/>
                <w:szCs w:val="24"/>
              </w:rPr>
              <w:t>юнь</w:t>
            </w:r>
          </w:p>
        </w:tc>
        <w:tc>
          <w:tcPr>
            <w:tcW w:w="3402" w:type="dxa"/>
            <w:vAlign w:val="center"/>
          </w:tcPr>
          <w:p w14:paraId="569BBDF9" w14:textId="4F13FD75" w:rsidR="00572EC9" w:rsidRDefault="00572EC9" w:rsidP="00572EC9">
            <w:pPr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Рассмотрение на заседании Совета при руководителе, протокол поручений</w:t>
            </w:r>
          </w:p>
        </w:tc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FD3E56E" w14:textId="76016306" w:rsidR="00572EC9" w:rsidRPr="00426FB6" w:rsidRDefault="00875696" w:rsidP="00572EC9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="00572EC9">
              <w:rPr>
                <w:rFonts w:eastAsia="Times New Roman" w:cs="Times New Roman"/>
                <w:sz w:val="24"/>
                <w:szCs w:val="24"/>
                <w:lang w:eastAsia="ru-RU"/>
              </w:rPr>
              <w:t>тдел жилищной политики</w:t>
            </w:r>
          </w:p>
        </w:tc>
      </w:tr>
      <w:tr w:rsidR="00FC57B6" w:rsidRPr="00426FB6" w14:paraId="4FB8DAC8" w14:textId="77777777" w:rsidTr="003B28C9">
        <w:trPr>
          <w:trHeight w:val="268"/>
        </w:trPr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13CC65" w14:textId="77777777" w:rsidR="00FC57B6" w:rsidRPr="00426FB6" w:rsidRDefault="00FC57B6" w:rsidP="00FC57B6">
            <w:pPr>
              <w:pStyle w:val="a9"/>
              <w:numPr>
                <w:ilvl w:val="0"/>
                <w:numId w:val="1"/>
              </w:numPr>
              <w:ind w:left="41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952E7D" w14:textId="7DCE315F" w:rsidR="00FC57B6" w:rsidRPr="005A738D" w:rsidRDefault="00FC57B6" w:rsidP="00FC57B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 реализации национальных проектов в 1 полугодии 2024 года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252530" w14:textId="53C76B3F" w:rsidR="00FC57B6" w:rsidRPr="00426FB6" w:rsidRDefault="00FC57B6" w:rsidP="00FC57B6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июль</w:t>
            </w:r>
          </w:p>
        </w:tc>
        <w:tc>
          <w:tcPr>
            <w:tcW w:w="3402" w:type="dxa"/>
          </w:tcPr>
          <w:p w14:paraId="16028CD9" w14:textId="246A4347" w:rsidR="00FC57B6" w:rsidRPr="00426FB6" w:rsidRDefault="00FC57B6" w:rsidP="00FC57B6">
            <w:pPr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Рассмотрение на заседании Совета при руководителе, протокол поручений</w:t>
            </w:r>
          </w:p>
        </w:tc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E21E7F" w14:textId="1BA3CA25" w:rsidR="00FC57B6" w:rsidRPr="00426FB6" w:rsidRDefault="00FC57B6" w:rsidP="00FC57B6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Нестерова Л.В.</w:t>
            </w:r>
          </w:p>
        </w:tc>
      </w:tr>
      <w:tr w:rsidR="00CE5F43" w:rsidRPr="00426FB6" w14:paraId="69CBDB53" w14:textId="77777777" w:rsidTr="003B28C9">
        <w:trPr>
          <w:trHeight w:val="268"/>
        </w:trPr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98CD05" w14:textId="77777777" w:rsidR="00CE5F43" w:rsidRPr="00426FB6" w:rsidRDefault="00CE5F43" w:rsidP="00CE5F43">
            <w:pPr>
              <w:pStyle w:val="a9"/>
              <w:numPr>
                <w:ilvl w:val="0"/>
                <w:numId w:val="1"/>
              </w:numPr>
              <w:ind w:left="41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FDF6EF" w14:textId="7036666D" w:rsidR="00CE5F43" w:rsidRPr="00CE5F43" w:rsidRDefault="00CE5F43" w:rsidP="00CE5F4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E5F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ходе контроля исполнения среднемесячной </w:t>
            </w:r>
            <w:r w:rsidRPr="00CE5F4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заработной платы списочного состава без внешних совместит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елей педагогических работников </w:t>
            </w:r>
            <w:r w:rsidRPr="00CE5F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учреждений дошкольного, общего и дополнительного образования 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F6F88E" w14:textId="5F0FB3EC" w:rsidR="00CE5F43" w:rsidRPr="00CE5F43" w:rsidRDefault="00CE5F43" w:rsidP="00CE5F43">
            <w:pPr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 w:rsidRPr="00CE5F43">
              <w:rPr>
                <w:rFonts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3402" w:type="dxa"/>
          </w:tcPr>
          <w:p w14:paraId="0EAA2F3D" w14:textId="39E566DE" w:rsidR="00CE5F43" w:rsidRPr="00CE5F43" w:rsidRDefault="00CE5F43" w:rsidP="00CE5F43">
            <w:pPr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 w:rsidRPr="00CE5F43">
              <w:rPr>
                <w:rFonts w:cs="Times New Roman"/>
                <w:sz w:val="24"/>
                <w:szCs w:val="24"/>
              </w:rPr>
              <w:t xml:space="preserve">Рассмотрение на заседании </w:t>
            </w:r>
            <w:r w:rsidRPr="00CE5F43">
              <w:rPr>
                <w:rFonts w:cs="Times New Roman"/>
                <w:sz w:val="24"/>
                <w:szCs w:val="24"/>
              </w:rPr>
              <w:lastRenderedPageBreak/>
              <w:t>Совета при руководителя</w:t>
            </w:r>
          </w:p>
        </w:tc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E2EDDC" w14:textId="30A812DD" w:rsidR="00CE5F43" w:rsidRPr="00CE5F43" w:rsidRDefault="00CE5F43" w:rsidP="00CE5F43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5F43">
              <w:rPr>
                <w:rFonts w:cs="Times New Roman"/>
                <w:sz w:val="24"/>
                <w:szCs w:val="24"/>
              </w:rPr>
              <w:lastRenderedPageBreak/>
              <w:t xml:space="preserve">Управление образования, </w:t>
            </w:r>
            <w:r w:rsidRPr="00CE5F43">
              <w:rPr>
                <w:rFonts w:cs="Times New Roman"/>
                <w:sz w:val="24"/>
                <w:szCs w:val="24"/>
              </w:rPr>
              <w:lastRenderedPageBreak/>
              <w:t>отдел физической культуры и спорта, Управление культуры, национальной политики и туризма</w:t>
            </w:r>
          </w:p>
        </w:tc>
      </w:tr>
      <w:tr w:rsidR="00F91FC9" w:rsidRPr="00426FB6" w14:paraId="5D25ACC9" w14:textId="77777777" w:rsidTr="00214AD8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1A4BA2" w14:textId="77777777" w:rsidR="00F91FC9" w:rsidRPr="00426FB6" w:rsidRDefault="00F91FC9" w:rsidP="00F91FC9">
            <w:pPr>
              <w:pStyle w:val="a9"/>
              <w:numPr>
                <w:ilvl w:val="0"/>
                <w:numId w:val="1"/>
              </w:numPr>
              <w:ind w:left="41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D47E30" w14:textId="0DD6CCD5" w:rsidR="00F91FC9" w:rsidRPr="00ED6CCC" w:rsidRDefault="00F91FC9" w:rsidP="00F91FC9">
            <w:pPr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426FB6">
              <w:rPr>
                <w:rFonts w:cs="Times New Roman"/>
                <w:sz w:val="24"/>
                <w:szCs w:val="24"/>
              </w:rPr>
              <w:t>О реализации Плана по исполнению судебных решений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20501D" w14:textId="77777777" w:rsidR="00F91FC9" w:rsidRDefault="00F91FC9" w:rsidP="00F91FC9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  <w:p w14:paraId="60F9C67C" w14:textId="098780C7" w:rsidR="00F91FC9" w:rsidRPr="00ED6CCC" w:rsidRDefault="00F91FC9" w:rsidP="00F91FC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407516" w14:textId="6E999E95" w:rsidR="00F91FC9" w:rsidRPr="00ED6CCC" w:rsidRDefault="00F91FC9" w:rsidP="00F91FC9">
            <w:pPr>
              <w:ind w:left="-7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Рассмотрение на заседании Совета при руководителе, протокол поручений</w:t>
            </w:r>
          </w:p>
        </w:tc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65B491" w14:textId="77777777" w:rsidR="00F91FC9" w:rsidRDefault="00F91FC9" w:rsidP="00F91FC9">
            <w:pPr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 w:rsidRPr="00426FB6">
              <w:rPr>
                <w:rFonts w:eastAsia="Times New Roman" w:cs="Times New Roman"/>
                <w:sz w:val="24"/>
                <w:szCs w:val="24"/>
                <w:lang w:eastAsia="ru-RU"/>
              </w:rPr>
              <w:t>Правовое управление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 xml:space="preserve">Управление имущественных и земельных отношений, Управление по капитальному строительству и территориальному развитию, Управление жилищно-коммунального, дорожного хозяйства и транспорта, </w:t>
            </w:r>
          </w:p>
          <w:p w14:paraId="68D8B85D" w14:textId="56CCCAA8" w:rsidR="00F91FC9" w:rsidRPr="00ED6CCC" w:rsidRDefault="00F91FC9" w:rsidP="00F91FC9">
            <w:pPr>
              <w:ind w:left="-7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жилищной политики</w:t>
            </w:r>
          </w:p>
        </w:tc>
      </w:tr>
      <w:tr w:rsidR="00F11FD6" w:rsidRPr="00426FB6" w14:paraId="1E21A9BD" w14:textId="77777777" w:rsidTr="00214AD8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F6BF05" w14:textId="77777777" w:rsidR="00F11FD6" w:rsidRPr="00426FB6" w:rsidRDefault="00F11FD6" w:rsidP="00F11FD6">
            <w:pPr>
              <w:pStyle w:val="a9"/>
              <w:numPr>
                <w:ilvl w:val="0"/>
                <w:numId w:val="1"/>
              </w:numPr>
              <w:ind w:left="41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0AFB02" w14:textId="30212F0B" w:rsidR="00F11FD6" w:rsidRPr="00426FB6" w:rsidRDefault="00F11FD6" w:rsidP="00F11FD6">
            <w:pPr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маневренного жилищного фонда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4C4D8D" w14:textId="683CE084" w:rsidR="00F11FD6" w:rsidRDefault="00F11FD6" w:rsidP="00F11FD6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</w:tcPr>
          <w:p w14:paraId="2C47DB30" w14:textId="710ECD48" w:rsidR="00F11FD6" w:rsidRDefault="00F11FD6" w:rsidP="00F11FD6">
            <w:pPr>
              <w:ind w:left="-7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Рассмотрение на заседании Совета при руководителе, протокол поручений</w:t>
            </w:r>
          </w:p>
        </w:tc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B0866B" w14:textId="5FE63EC9" w:rsidR="00F11FD6" w:rsidRPr="00426FB6" w:rsidRDefault="00F11FD6" w:rsidP="00F11FD6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жилищной политики</w:t>
            </w:r>
          </w:p>
        </w:tc>
      </w:tr>
      <w:tr w:rsidR="001C2D61" w:rsidRPr="00426FB6" w14:paraId="7596D443" w14:textId="77777777" w:rsidTr="0003653D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AA5717" w14:textId="77777777" w:rsidR="001C2D61" w:rsidRPr="00426FB6" w:rsidRDefault="001C2D61" w:rsidP="001C2D61">
            <w:pPr>
              <w:pStyle w:val="a9"/>
              <w:numPr>
                <w:ilvl w:val="0"/>
                <w:numId w:val="1"/>
              </w:numPr>
              <w:ind w:left="41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DBFD14" w14:textId="73C7107C" w:rsidR="001C2D61" w:rsidRPr="00426FB6" w:rsidRDefault="001C2D61" w:rsidP="002D2837">
            <w:pPr>
              <w:jc w:val="both"/>
              <w:rPr>
                <w:rFonts w:cs="Times New Roman"/>
                <w:sz w:val="24"/>
                <w:szCs w:val="24"/>
              </w:rPr>
            </w:pPr>
            <w:r w:rsidRPr="001A14E9">
              <w:rPr>
                <w:rFonts w:eastAsia="Times New Roman" w:cs="Times New Roman"/>
                <w:sz w:val="24"/>
                <w:szCs w:val="24"/>
                <w:lang w:eastAsia="ru-RU"/>
              </w:rPr>
              <w:t>О разработке д</w:t>
            </w:r>
            <w:r w:rsidRPr="001A14E9">
              <w:rPr>
                <w:rFonts w:cs="Times New Roman"/>
                <w:sz w:val="24"/>
                <w:szCs w:val="24"/>
              </w:rPr>
              <w:t>олгосрочного плана социально-экономического развития сельской агломерации с опорным населенным пунктом в с.Корткерос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889513" w14:textId="0E19E941" w:rsidR="001C2D61" w:rsidRDefault="001C2D61" w:rsidP="001C2D6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14:paraId="3DCBC535" w14:textId="35A1F12D" w:rsidR="001C2D61" w:rsidRDefault="001C2D61" w:rsidP="001C2D61">
            <w:pPr>
              <w:ind w:left="-7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Рассмотрение на заседании Совета при руководителе, протокол поручений</w:t>
            </w:r>
          </w:p>
        </w:tc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594AC9" w14:textId="5290B40F" w:rsidR="001C2D61" w:rsidRPr="00426FB6" w:rsidRDefault="001C2D61" w:rsidP="001C2D61">
            <w:pPr>
              <w:ind w:left="-7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экономической политики</w:t>
            </w:r>
          </w:p>
        </w:tc>
      </w:tr>
      <w:tr w:rsidR="001C3987" w:rsidRPr="00426FB6" w14:paraId="7151CA70" w14:textId="77777777" w:rsidTr="00FC75D0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3A229E" w14:textId="77777777" w:rsidR="001C3987" w:rsidRPr="00426FB6" w:rsidRDefault="001C3987" w:rsidP="001C3987">
            <w:pPr>
              <w:pStyle w:val="a9"/>
              <w:numPr>
                <w:ilvl w:val="0"/>
                <w:numId w:val="1"/>
              </w:numPr>
              <w:ind w:left="41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4F02BB" w14:textId="7E911AC0" w:rsidR="001C3987" w:rsidRPr="001A14E9" w:rsidRDefault="001C3987" w:rsidP="001C398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 подготовке объектов жилищно-коммунального хозяйства муниципального района «Корткеросский» к работе в зимних условиях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289907" w14:textId="1FBC217A" w:rsidR="001C3987" w:rsidRDefault="001C3987" w:rsidP="001C398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53E5" w14:textId="0F5D0430" w:rsidR="001C3987" w:rsidRDefault="001C3987" w:rsidP="001C3987">
            <w:pPr>
              <w:ind w:left="-7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Рассмотрение на заседании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36546D" w14:textId="7E76681F" w:rsidR="001C3987" w:rsidRDefault="001C3987" w:rsidP="001C3987">
            <w:pPr>
              <w:ind w:left="-7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Управление жилищно-коммунального, дорожного хозяйства и транспорта</w:t>
            </w:r>
          </w:p>
        </w:tc>
      </w:tr>
      <w:tr w:rsidR="00F90FF7" w:rsidRPr="00426FB6" w14:paraId="20C76E84" w14:textId="77777777" w:rsidTr="00590E24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E69860" w14:textId="77777777" w:rsidR="00F90FF7" w:rsidRPr="00426FB6" w:rsidRDefault="00F90FF7" w:rsidP="00F90FF7">
            <w:pPr>
              <w:pStyle w:val="a9"/>
              <w:numPr>
                <w:ilvl w:val="0"/>
                <w:numId w:val="1"/>
              </w:numPr>
              <w:ind w:left="41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7707E88" w14:textId="2C6EC862" w:rsidR="00F90FF7" w:rsidRDefault="00F90FF7" w:rsidP="00F90FF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 ходе работы по трудоустройству несовершеннолетних граждан от 14 до 18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1B2F135" w14:textId="310A2DFF" w:rsidR="00F90FF7" w:rsidRDefault="00F90FF7" w:rsidP="00F90F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7B3B" w14:textId="6E9353AB" w:rsidR="00F90FF7" w:rsidRDefault="00F90FF7" w:rsidP="00F90FF7">
            <w:pPr>
              <w:ind w:left="-7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Рассмотрение на заседании Совета при руководителе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D7085BD" w14:textId="24FDC4A1" w:rsidR="00F90FF7" w:rsidRDefault="00F90FF7" w:rsidP="00F90FF7">
            <w:pPr>
              <w:ind w:left="-7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образования, отдел физической культуры и спорта, </w:t>
            </w:r>
            <w:r>
              <w:rPr>
                <w:sz w:val="24"/>
                <w:szCs w:val="24"/>
              </w:rPr>
              <w:t>Управление культуры, национальной политики и туризма</w:t>
            </w:r>
          </w:p>
        </w:tc>
      </w:tr>
      <w:tr w:rsidR="00CE5F43" w:rsidRPr="00426FB6" w14:paraId="6F6A9F24" w14:textId="77777777" w:rsidTr="003779CD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31B05C" w14:textId="77777777" w:rsidR="00CE5F43" w:rsidRPr="00426FB6" w:rsidRDefault="00CE5F43" w:rsidP="00CE5F43">
            <w:pPr>
              <w:pStyle w:val="a9"/>
              <w:numPr>
                <w:ilvl w:val="0"/>
                <w:numId w:val="1"/>
              </w:numPr>
              <w:ind w:left="41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476C9A" w14:textId="7E56ACD1" w:rsidR="00CE5F43" w:rsidRDefault="00CE5F43" w:rsidP="00CE5F4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О ходе контроля исполнения среднемесячной заработной платы списочного состава без внешних совместителей педагогических работников учреждений дошкольного, общего и дополнительного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1E05BF" w14:textId="5E30C56F" w:rsidR="00CE5F43" w:rsidRDefault="00CE5F43" w:rsidP="00CE5F4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33E7" w14:textId="385BC38C" w:rsidR="00CE5F43" w:rsidRDefault="00CE5F43" w:rsidP="00CE5F43">
            <w:pPr>
              <w:ind w:left="-7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Рассмотрение на заседании Совета при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06D6C9" w14:textId="3369955F" w:rsidR="00CE5F43" w:rsidRDefault="00CE5F43" w:rsidP="00CE5F43">
            <w:pPr>
              <w:ind w:left="-7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образования, отдел физической культуры и спорта, </w:t>
            </w:r>
            <w:r>
              <w:rPr>
                <w:sz w:val="24"/>
                <w:szCs w:val="24"/>
              </w:rPr>
              <w:t>Управление культуры, национальной политики и туризма</w:t>
            </w:r>
          </w:p>
        </w:tc>
      </w:tr>
    </w:tbl>
    <w:p w14:paraId="70BE1CF7" w14:textId="77777777" w:rsidR="002D2837" w:rsidRDefault="002D2837">
      <w:r>
        <w:br w:type="page"/>
      </w:r>
    </w:p>
    <w:tbl>
      <w:tblPr>
        <w:tblW w:w="14601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1843"/>
        <w:gridCol w:w="3402"/>
        <w:gridCol w:w="3544"/>
      </w:tblGrid>
      <w:tr w:rsidR="00FC57B6" w:rsidRPr="00426FB6" w14:paraId="6C7C8DED" w14:textId="77777777" w:rsidTr="008E6C17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2FC42F" w14:textId="36D050F2" w:rsidR="00FC57B6" w:rsidRPr="00426FB6" w:rsidRDefault="00FC57B6" w:rsidP="00FC57B6">
            <w:pPr>
              <w:pStyle w:val="a9"/>
              <w:numPr>
                <w:ilvl w:val="0"/>
                <w:numId w:val="1"/>
              </w:numPr>
              <w:ind w:left="41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860881" w14:textId="69954CB8" w:rsidR="00FC57B6" w:rsidRPr="00426FB6" w:rsidRDefault="00FC57B6" w:rsidP="00FC57B6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 реализации национальных проектов во 2 полугодии 2024 года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011701" w14:textId="5C193846" w:rsidR="00FC57B6" w:rsidRPr="00426FB6" w:rsidRDefault="00FC57B6" w:rsidP="00FC57B6">
            <w:pPr>
              <w:pStyle w:val="ab"/>
              <w:jc w:val="center"/>
            </w:pPr>
            <w:r>
              <w:rPr>
                <w:lang w:eastAsia="en-US"/>
              </w:rPr>
              <w:t>ноябрь</w:t>
            </w:r>
          </w:p>
        </w:tc>
        <w:tc>
          <w:tcPr>
            <w:tcW w:w="3402" w:type="dxa"/>
          </w:tcPr>
          <w:p w14:paraId="05DC488D" w14:textId="4E90B3FD" w:rsidR="00FC57B6" w:rsidRPr="00426FB6" w:rsidRDefault="00FC57B6" w:rsidP="00FC57B6">
            <w:pPr>
              <w:pStyle w:val="ab"/>
              <w:jc w:val="center"/>
            </w:pPr>
            <w:r>
              <w:rPr>
                <w:lang w:eastAsia="en-US"/>
              </w:rPr>
              <w:t>Рассмотрение на заседании Совета при руководителе, протокол поручений</w:t>
            </w:r>
          </w:p>
        </w:tc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D7EBC3" w14:textId="2055D398" w:rsidR="00FC57B6" w:rsidRPr="00426FB6" w:rsidRDefault="00FC57B6" w:rsidP="00FC57B6">
            <w:pPr>
              <w:pStyle w:val="ab"/>
              <w:jc w:val="center"/>
            </w:pPr>
            <w:r>
              <w:rPr>
                <w:lang w:eastAsia="en-US"/>
              </w:rPr>
              <w:t>Нестерова Л.В.</w:t>
            </w:r>
          </w:p>
        </w:tc>
      </w:tr>
      <w:tr w:rsidR="00572EC9" w:rsidRPr="00426FB6" w14:paraId="76B31FAD" w14:textId="77777777" w:rsidTr="008E6C17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5829D5" w14:textId="77777777" w:rsidR="00572EC9" w:rsidRPr="00426FB6" w:rsidRDefault="00572EC9" w:rsidP="00572EC9">
            <w:pPr>
              <w:pStyle w:val="a9"/>
              <w:numPr>
                <w:ilvl w:val="0"/>
                <w:numId w:val="1"/>
              </w:numPr>
              <w:ind w:left="41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49AA12" w14:textId="39ED3D6D" w:rsidR="00572EC9" w:rsidRPr="00572EC9" w:rsidRDefault="00572EC9" w:rsidP="00572EC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72EC9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управления многоквартирными домами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0E3846" w14:textId="4702CDBC" w:rsidR="00572EC9" w:rsidRPr="00572EC9" w:rsidRDefault="00572EC9" w:rsidP="00572EC9">
            <w:pPr>
              <w:pStyle w:val="ab"/>
              <w:jc w:val="center"/>
              <w:rPr>
                <w:lang w:eastAsia="en-US"/>
              </w:rPr>
            </w:pPr>
            <w:r w:rsidRPr="00572EC9">
              <w:t>ноябрь</w:t>
            </w:r>
          </w:p>
        </w:tc>
        <w:tc>
          <w:tcPr>
            <w:tcW w:w="3402" w:type="dxa"/>
          </w:tcPr>
          <w:p w14:paraId="0691B711" w14:textId="6F4463BE" w:rsidR="00572EC9" w:rsidRPr="00572EC9" w:rsidRDefault="00572EC9" w:rsidP="00572EC9">
            <w:pPr>
              <w:pStyle w:val="ab"/>
              <w:jc w:val="center"/>
              <w:rPr>
                <w:lang w:eastAsia="en-US"/>
              </w:rPr>
            </w:pPr>
            <w:r w:rsidRPr="00572EC9">
              <w:t>Рассмотрение на заседании Совета при руководителе, протокол поручений</w:t>
            </w:r>
          </w:p>
        </w:tc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28AE4A" w14:textId="2DB36A75" w:rsidR="00572EC9" w:rsidRPr="00572EC9" w:rsidRDefault="00572EC9" w:rsidP="00572EC9">
            <w:pPr>
              <w:pStyle w:val="ab"/>
              <w:jc w:val="center"/>
              <w:rPr>
                <w:lang w:eastAsia="en-US"/>
              </w:rPr>
            </w:pPr>
            <w:r w:rsidRPr="00572EC9">
              <w:t>отдел жилищной политики</w:t>
            </w:r>
          </w:p>
        </w:tc>
      </w:tr>
      <w:tr w:rsidR="00F91FC9" w:rsidRPr="00426FB6" w14:paraId="5DBD4A18" w14:textId="77777777" w:rsidTr="008E6C17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7F6F9C" w14:textId="77777777" w:rsidR="00F91FC9" w:rsidRPr="00426FB6" w:rsidRDefault="00F91FC9" w:rsidP="00F91FC9">
            <w:pPr>
              <w:pStyle w:val="a9"/>
              <w:numPr>
                <w:ilvl w:val="0"/>
                <w:numId w:val="1"/>
              </w:numPr>
              <w:ind w:left="41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E98340" w14:textId="2DF7E74C" w:rsidR="00F91FC9" w:rsidRPr="00FC57B6" w:rsidRDefault="00F91FC9" w:rsidP="00F91FC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FC57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 реализации Плана по исполнению судебных решений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5CDDFA" w14:textId="541CE456" w:rsidR="00F91FC9" w:rsidRPr="00426FB6" w:rsidRDefault="00F91FC9" w:rsidP="00F91FC9">
            <w:pPr>
              <w:pStyle w:val="ab"/>
              <w:jc w:val="center"/>
            </w:pPr>
            <w:r>
              <w:t>ноябрь</w:t>
            </w:r>
          </w:p>
        </w:tc>
        <w:tc>
          <w:tcPr>
            <w:tcW w:w="3402" w:type="dxa"/>
          </w:tcPr>
          <w:p w14:paraId="2BBCB4B6" w14:textId="73708CA8" w:rsidR="00F91FC9" w:rsidRPr="00426FB6" w:rsidRDefault="00F91FC9" w:rsidP="00F91FC9">
            <w:pPr>
              <w:pStyle w:val="ab"/>
              <w:jc w:val="center"/>
            </w:pPr>
            <w:r>
              <w:t>Рассмотрение на заседании Совета при руководителе, протокол поручений</w:t>
            </w:r>
          </w:p>
        </w:tc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6D6B62" w14:textId="5B217CA9" w:rsidR="00F91FC9" w:rsidRPr="00426FB6" w:rsidRDefault="00F91FC9" w:rsidP="006652E8">
            <w:pPr>
              <w:jc w:val="center"/>
              <w:textAlignment w:val="baseline"/>
            </w:pPr>
            <w:r w:rsidRPr="00426FB6">
              <w:rPr>
                <w:rFonts w:eastAsia="Times New Roman" w:cs="Times New Roman"/>
                <w:sz w:val="24"/>
                <w:szCs w:val="24"/>
                <w:lang w:eastAsia="ru-RU"/>
              </w:rPr>
              <w:t>Правовое управление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 xml:space="preserve">Управление имущественных и земельных отношений, Управление по капитальному строительству и территориальному развитию, Управление жилищно-коммунального, дорожного хозяйства и транспорта, </w:t>
            </w:r>
            <w:r w:rsidRPr="006652E8">
              <w:rPr>
                <w:sz w:val="24"/>
                <w:szCs w:val="24"/>
              </w:rPr>
              <w:t>отдел жилищной политики</w:t>
            </w:r>
          </w:p>
        </w:tc>
      </w:tr>
      <w:tr w:rsidR="00ED4126" w:rsidRPr="00426FB6" w14:paraId="22D9236D" w14:textId="77777777" w:rsidTr="008E6C17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4B351D" w14:textId="77777777" w:rsidR="00ED4126" w:rsidRPr="00426FB6" w:rsidRDefault="00ED4126" w:rsidP="00ED4126">
            <w:pPr>
              <w:pStyle w:val="a9"/>
              <w:numPr>
                <w:ilvl w:val="0"/>
                <w:numId w:val="1"/>
              </w:numPr>
              <w:ind w:left="41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418E93" w14:textId="07BAFBED" w:rsidR="00ED4126" w:rsidRPr="00ED4126" w:rsidRDefault="00ED4126" w:rsidP="00ED41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4126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итогах реализации национального проекта «Культура» на территории МР «Корткеросский» в 2024 году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076CC0" w14:textId="505B4B77" w:rsidR="00ED4126" w:rsidRPr="00ED4126" w:rsidRDefault="00ED4126" w:rsidP="00ED4126">
            <w:pPr>
              <w:pStyle w:val="ab"/>
              <w:jc w:val="center"/>
            </w:pPr>
            <w:r>
              <w:t>ноябрь- декабрь</w:t>
            </w:r>
          </w:p>
        </w:tc>
        <w:tc>
          <w:tcPr>
            <w:tcW w:w="3402" w:type="dxa"/>
          </w:tcPr>
          <w:p w14:paraId="24E3E94E" w14:textId="085BCB25" w:rsidR="00ED4126" w:rsidRPr="00ED4126" w:rsidRDefault="00ED4126" w:rsidP="00ED4126">
            <w:pPr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 w:rsidRPr="00ED4126">
              <w:rPr>
                <w:rFonts w:cs="Times New Roman"/>
                <w:sz w:val="24"/>
                <w:szCs w:val="24"/>
              </w:rPr>
              <w:t>Рассмотрение на заседании Совета при руководителе</w:t>
            </w:r>
          </w:p>
        </w:tc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7A09DC" w14:textId="448CF5AD" w:rsidR="00ED4126" w:rsidRPr="00ED4126" w:rsidRDefault="00ED4126" w:rsidP="00ED4126">
            <w:pPr>
              <w:pStyle w:val="ab"/>
              <w:jc w:val="center"/>
            </w:pPr>
            <w:r w:rsidRPr="00ED4126">
              <w:t xml:space="preserve">Управление культуры, национальной политики и туризма </w:t>
            </w:r>
          </w:p>
        </w:tc>
      </w:tr>
      <w:tr w:rsidR="00F90FF7" w:rsidRPr="00426FB6" w14:paraId="650EB2FE" w14:textId="77777777" w:rsidTr="00263434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4D6C94" w14:textId="77777777" w:rsidR="00F90FF7" w:rsidRPr="00426FB6" w:rsidRDefault="00F90FF7" w:rsidP="00F90FF7">
            <w:pPr>
              <w:pStyle w:val="a9"/>
              <w:numPr>
                <w:ilvl w:val="0"/>
                <w:numId w:val="1"/>
              </w:numPr>
              <w:ind w:left="41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4B695D" w14:textId="680AA13F" w:rsidR="00F90FF7" w:rsidRPr="00F90FF7" w:rsidRDefault="00F90FF7" w:rsidP="00F90FF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FF7">
              <w:rPr>
                <w:rFonts w:ascii="Times New Roman" w:hAnsi="Times New Roman" w:cs="Times New Roman"/>
                <w:b w:val="0"/>
                <w:sz w:val="24"/>
                <w:szCs w:val="24"/>
              </w:rPr>
              <w:t>О состоянии условий и охраны труда в администрации МР «Корткеросский»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11621CD" w14:textId="7AD8DB5B" w:rsidR="00F90FF7" w:rsidRPr="00F90FF7" w:rsidRDefault="00F90FF7" w:rsidP="00F90FF7">
            <w:pPr>
              <w:pStyle w:val="ab"/>
              <w:jc w:val="center"/>
            </w:pPr>
            <w:r w:rsidRPr="00F90FF7">
              <w:t>декабрь</w:t>
            </w:r>
          </w:p>
        </w:tc>
        <w:tc>
          <w:tcPr>
            <w:tcW w:w="3402" w:type="dxa"/>
            <w:vAlign w:val="center"/>
          </w:tcPr>
          <w:p w14:paraId="591B899E" w14:textId="6C641A5B" w:rsidR="00F90FF7" w:rsidRPr="00F90FF7" w:rsidRDefault="00F90FF7" w:rsidP="00F90FF7">
            <w:pPr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 w:rsidRPr="00F90FF7">
              <w:rPr>
                <w:rFonts w:cs="Times New Roman"/>
                <w:sz w:val="24"/>
                <w:szCs w:val="24"/>
              </w:rPr>
              <w:t>Рассмотрение на заседании Совета при руководителе</w:t>
            </w:r>
          </w:p>
        </w:tc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07B4B91" w14:textId="57540F44" w:rsidR="00F90FF7" w:rsidRPr="00F90FF7" w:rsidRDefault="00F90FF7" w:rsidP="00F90FF7">
            <w:pPr>
              <w:pStyle w:val="ab"/>
              <w:jc w:val="center"/>
            </w:pPr>
            <w:r w:rsidRPr="00F90FF7">
              <w:t>Служба по социальным вопросам</w:t>
            </w:r>
          </w:p>
        </w:tc>
      </w:tr>
      <w:tr w:rsidR="00875696" w:rsidRPr="00426FB6" w14:paraId="764245F7" w14:textId="77777777" w:rsidTr="00BE0C70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9DE03F" w14:textId="77777777" w:rsidR="00875696" w:rsidRPr="00426FB6" w:rsidRDefault="00875696" w:rsidP="00875696">
            <w:pPr>
              <w:pStyle w:val="a9"/>
              <w:numPr>
                <w:ilvl w:val="0"/>
                <w:numId w:val="1"/>
              </w:numPr>
              <w:ind w:left="41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6B0A733" w14:textId="4D3AF106" w:rsidR="00875696" w:rsidRPr="00875696" w:rsidRDefault="00875696" w:rsidP="0087569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5696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 реализации краткосрочного плана капитального ремонта общего имущества МКД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20B5951" w14:textId="6DD7E079" w:rsidR="00875696" w:rsidRPr="00875696" w:rsidRDefault="00875696" w:rsidP="00875696">
            <w:pPr>
              <w:pStyle w:val="ab"/>
              <w:jc w:val="center"/>
            </w:pPr>
            <w:r w:rsidRPr="00875696">
              <w:t>декабрь</w:t>
            </w:r>
          </w:p>
        </w:tc>
        <w:tc>
          <w:tcPr>
            <w:tcW w:w="3402" w:type="dxa"/>
            <w:vAlign w:val="center"/>
          </w:tcPr>
          <w:p w14:paraId="386E7A21" w14:textId="0DCB6564" w:rsidR="00875696" w:rsidRPr="00875696" w:rsidRDefault="00875696" w:rsidP="00875696">
            <w:pPr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 w:rsidRPr="00875696">
              <w:rPr>
                <w:rFonts w:cs="Times New Roman"/>
                <w:sz w:val="24"/>
                <w:szCs w:val="24"/>
              </w:rPr>
              <w:t>Рассмотрение на заседании Совета при руководителе, протокол поручений</w:t>
            </w:r>
          </w:p>
        </w:tc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15007A7" w14:textId="530715D8" w:rsidR="00875696" w:rsidRPr="00875696" w:rsidRDefault="00875696" w:rsidP="00875696">
            <w:pPr>
              <w:pStyle w:val="ab"/>
              <w:jc w:val="center"/>
            </w:pPr>
            <w:r>
              <w:t>От</w:t>
            </w:r>
            <w:r w:rsidRPr="00875696">
              <w:t>дел жилищной политики</w:t>
            </w:r>
          </w:p>
        </w:tc>
      </w:tr>
      <w:tr w:rsidR="00F11FD6" w:rsidRPr="00426FB6" w14:paraId="3469F048" w14:textId="77777777" w:rsidTr="005D103A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1A55E6" w14:textId="77777777" w:rsidR="00F11FD6" w:rsidRPr="00426FB6" w:rsidRDefault="00F11FD6" w:rsidP="00F11FD6">
            <w:pPr>
              <w:pStyle w:val="a9"/>
              <w:numPr>
                <w:ilvl w:val="0"/>
                <w:numId w:val="1"/>
              </w:numPr>
              <w:ind w:left="41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5E1971" w14:textId="2152BDC5" w:rsidR="00F11FD6" w:rsidRPr="00F11FD6" w:rsidRDefault="00F11FD6" w:rsidP="00F11FD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1FD6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Создание маневренного жилищного фонда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02E96D" w14:textId="61B4D6F6" w:rsidR="00F11FD6" w:rsidRPr="00F11FD6" w:rsidRDefault="00F11FD6" w:rsidP="00F11FD6">
            <w:pPr>
              <w:pStyle w:val="ab"/>
              <w:jc w:val="center"/>
            </w:pPr>
            <w:r>
              <w:t>декабрь</w:t>
            </w:r>
          </w:p>
        </w:tc>
        <w:tc>
          <w:tcPr>
            <w:tcW w:w="3402" w:type="dxa"/>
          </w:tcPr>
          <w:p w14:paraId="0CC1F196" w14:textId="0157864B" w:rsidR="00F11FD6" w:rsidRPr="00F11FD6" w:rsidRDefault="00F11FD6" w:rsidP="00F11FD6">
            <w:pPr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 w:rsidRPr="00F11FD6">
              <w:rPr>
                <w:rFonts w:cs="Times New Roman"/>
                <w:sz w:val="24"/>
                <w:szCs w:val="24"/>
              </w:rPr>
              <w:t>Рассмотрение на заседании Совета при руководителе, протокол поручений</w:t>
            </w:r>
          </w:p>
        </w:tc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5DCC0E" w14:textId="15C78D0B" w:rsidR="00F11FD6" w:rsidRPr="00F11FD6" w:rsidRDefault="00F11FD6" w:rsidP="00F11FD6">
            <w:pPr>
              <w:pStyle w:val="ab"/>
              <w:jc w:val="center"/>
            </w:pPr>
            <w:r w:rsidRPr="00F11FD6">
              <w:t>Отдел жилищной политики</w:t>
            </w:r>
          </w:p>
        </w:tc>
      </w:tr>
    </w:tbl>
    <w:p w14:paraId="66221142" w14:textId="77777777" w:rsidR="00BA07FE" w:rsidRDefault="00BA07FE" w:rsidP="00F0300C"/>
    <w:p w14:paraId="3B7AB20A" w14:textId="77777777" w:rsidR="006652E8" w:rsidRDefault="006652E8" w:rsidP="006652E8">
      <w:pPr>
        <w:pStyle w:val="aa"/>
        <w:jc w:val="center"/>
        <w:rPr>
          <w:rFonts w:ascii="Times New Roman" w:hAnsi="Times New Roman"/>
          <w:sz w:val="28"/>
          <w:szCs w:val="28"/>
        </w:rPr>
        <w:sectPr w:rsidR="006652E8" w:rsidSect="00365FA8">
          <w:pgSz w:w="16838" w:h="11906" w:orient="landscape"/>
          <w:pgMar w:top="567" w:right="1134" w:bottom="709" w:left="1134" w:header="708" w:footer="708" w:gutter="0"/>
          <w:cols w:space="708"/>
          <w:docGrid w:linePitch="381"/>
        </w:sectPr>
      </w:pPr>
    </w:p>
    <w:p w14:paraId="4D8353B7" w14:textId="486A33C1" w:rsidR="006652E8" w:rsidRDefault="006652E8" w:rsidP="002D2837">
      <w:pPr>
        <w:pStyle w:val="aa"/>
        <w:jc w:val="center"/>
      </w:pPr>
      <w:r>
        <w:t xml:space="preserve"> </w:t>
      </w:r>
    </w:p>
    <w:sectPr w:rsidR="006652E8" w:rsidSect="006652E8">
      <w:pgSz w:w="11906" w:h="16838"/>
      <w:pgMar w:top="1134" w:right="709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441D0"/>
    <w:multiLevelType w:val="hybridMultilevel"/>
    <w:tmpl w:val="EECE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E430C"/>
    <w:multiLevelType w:val="hybridMultilevel"/>
    <w:tmpl w:val="E5360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02"/>
    <w:rsid w:val="00045D7F"/>
    <w:rsid w:val="00052BB4"/>
    <w:rsid w:val="000664EE"/>
    <w:rsid w:val="00091139"/>
    <w:rsid w:val="000B74F9"/>
    <w:rsid w:val="000F1826"/>
    <w:rsid w:val="000F5D64"/>
    <w:rsid w:val="00147B42"/>
    <w:rsid w:val="001B1E7A"/>
    <w:rsid w:val="001B4F54"/>
    <w:rsid w:val="001B5432"/>
    <w:rsid w:val="001C2D61"/>
    <w:rsid w:val="001C3987"/>
    <w:rsid w:val="001D5F51"/>
    <w:rsid w:val="0020570A"/>
    <w:rsid w:val="002116FD"/>
    <w:rsid w:val="00230EB9"/>
    <w:rsid w:val="00235D4B"/>
    <w:rsid w:val="0026322E"/>
    <w:rsid w:val="00266808"/>
    <w:rsid w:val="002919AB"/>
    <w:rsid w:val="002D2837"/>
    <w:rsid w:val="002D73B7"/>
    <w:rsid w:val="0030217A"/>
    <w:rsid w:val="003037AF"/>
    <w:rsid w:val="00311786"/>
    <w:rsid w:val="0033071D"/>
    <w:rsid w:val="0033173B"/>
    <w:rsid w:val="00360919"/>
    <w:rsid w:val="00365FA8"/>
    <w:rsid w:val="00387CC1"/>
    <w:rsid w:val="003B28C9"/>
    <w:rsid w:val="003B2B5E"/>
    <w:rsid w:val="00413DBC"/>
    <w:rsid w:val="00426FB6"/>
    <w:rsid w:val="004274D5"/>
    <w:rsid w:val="00440981"/>
    <w:rsid w:val="004632EE"/>
    <w:rsid w:val="004845F3"/>
    <w:rsid w:val="00492BCF"/>
    <w:rsid w:val="005064E7"/>
    <w:rsid w:val="005238EE"/>
    <w:rsid w:val="0053450B"/>
    <w:rsid w:val="00570C2A"/>
    <w:rsid w:val="00572EC9"/>
    <w:rsid w:val="00574189"/>
    <w:rsid w:val="0057764E"/>
    <w:rsid w:val="00586A78"/>
    <w:rsid w:val="005A738D"/>
    <w:rsid w:val="005C2479"/>
    <w:rsid w:val="005D3591"/>
    <w:rsid w:val="005E3843"/>
    <w:rsid w:val="005E6DF1"/>
    <w:rsid w:val="00651DF5"/>
    <w:rsid w:val="00655BBC"/>
    <w:rsid w:val="006652E8"/>
    <w:rsid w:val="006811A2"/>
    <w:rsid w:val="00697540"/>
    <w:rsid w:val="006C6CE2"/>
    <w:rsid w:val="006C6D7D"/>
    <w:rsid w:val="006D1577"/>
    <w:rsid w:val="006F1A57"/>
    <w:rsid w:val="006F4BAB"/>
    <w:rsid w:val="006F7C0A"/>
    <w:rsid w:val="0072721D"/>
    <w:rsid w:val="00735F6A"/>
    <w:rsid w:val="007619B3"/>
    <w:rsid w:val="007760C3"/>
    <w:rsid w:val="00780BC7"/>
    <w:rsid w:val="007D495E"/>
    <w:rsid w:val="007E2000"/>
    <w:rsid w:val="007E71F5"/>
    <w:rsid w:val="00806F77"/>
    <w:rsid w:val="00822807"/>
    <w:rsid w:val="00834EDD"/>
    <w:rsid w:val="00875696"/>
    <w:rsid w:val="00876A1D"/>
    <w:rsid w:val="0088002C"/>
    <w:rsid w:val="008A7208"/>
    <w:rsid w:val="008A7883"/>
    <w:rsid w:val="008B6A5F"/>
    <w:rsid w:val="008D5C47"/>
    <w:rsid w:val="008E3A8D"/>
    <w:rsid w:val="008E6C17"/>
    <w:rsid w:val="008F3DBD"/>
    <w:rsid w:val="00946A0F"/>
    <w:rsid w:val="0095109E"/>
    <w:rsid w:val="009A6A04"/>
    <w:rsid w:val="009B1C2A"/>
    <w:rsid w:val="009C3102"/>
    <w:rsid w:val="009C4945"/>
    <w:rsid w:val="009C7327"/>
    <w:rsid w:val="009D5130"/>
    <w:rsid w:val="009E1D1A"/>
    <w:rsid w:val="00A05FB0"/>
    <w:rsid w:val="00A0725F"/>
    <w:rsid w:val="00A33DFA"/>
    <w:rsid w:val="00A36C35"/>
    <w:rsid w:val="00A80BFA"/>
    <w:rsid w:val="00A90CC9"/>
    <w:rsid w:val="00A94981"/>
    <w:rsid w:val="00AB38AA"/>
    <w:rsid w:val="00AB4424"/>
    <w:rsid w:val="00AB549A"/>
    <w:rsid w:val="00AC5620"/>
    <w:rsid w:val="00AD3F1C"/>
    <w:rsid w:val="00B04FAC"/>
    <w:rsid w:val="00B1271A"/>
    <w:rsid w:val="00B13746"/>
    <w:rsid w:val="00B33FB0"/>
    <w:rsid w:val="00B91732"/>
    <w:rsid w:val="00BA07FE"/>
    <w:rsid w:val="00BB031F"/>
    <w:rsid w:val="00BD009F"/>
    <w:rsid w:val="00BD6D66"/>
    <w:rsid w:val="00BF52A1"/>
    <w:rsid w:val="00C16E9C"/>
    <w:rsid w:val="00C4419A"/>
    <w:rsid w:val="00C63DC7"/>
    <w:rsid w:val="00C6596B"/>
    <w:rsid w:val="00C853D8"/>
    <w:rsid w:val="00C87C28"/>
    <w:rsid w:val="00CE5F43"/>
    <w:rsid w:val="00CE69B9"/>
    <w:rsid w:val="00D11452"/>
    <w:rsid w:val="00D42DCF"/>
    <w:rsid w:val="00D62CAD"/>
    <w:rsid w:val="00D71682"/>
    <w:rsid w:val="00D7398C"/>
    <w:rsid w:val="00D855F8"/>
    <w:rsid w:val="00DA5D0C"/>
    <w:rsid w:val="00DB31BD"/>
    <w:rsid w:val="00DC5172"/>
    <w:rsid w:val="00E01EAC"/>
    <w:rsid w:val="00E02025"/>
    <w:rsid w:val="00E14916"/>
    <w:rsid w:val="00E15E82"/>
    <w:rsid w:val="00E57AA7"/>
    <w:rsid w:val="00E61A95"/>
    <w:rsid w:val="00E75054"/>
    <w:rsid w:val="00E820FB"/>
    <w:rsid w:val="00E955C7"/>
    <w:rsid w:val="00EB6E6B"/>
    <w:rsid w:val="00ED4126"/>
    <w:rsid w:val="00ED6CCC"/>
    <w:rsid w:val="00F0300C"/>
    <w:rsid w:val="00F11FD6"/>
    <w:rsid w:val="00F164F0"/>
    <w:rsid w:val="00F52225"/>
    <w:rsid w:val="00F84D0D"/>
    <w:rsid w:val="00F87A59"/>
    <w:rsid w:val="00F90FF7"/>
    <w:rsid w:val="00F91FC9"/>
    <w:rsid w:val="00FA23F5"/>
    <w:rsid w:val="00FC0593"/>
    <w:rsid w:val="00FC57B6"/>
    <w:rsid w:val="00FC64D5"/>
    <w:rsid w:val="00FC72C5"/>
    <w:rsid w:val="00FE6634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25C8B"/>
  <w15:docId w15:val="{C33DE15D-1274-4E78-8856-FEE934E1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2E8"/>
  </w:style>
  <w:style w:type="paragraph" w:styleId="2">
    <w:name w:val="heading 2"/>
    <w:basedOn w:val="a"/>
    <w:link w:val="20"/>
    <w:uiPriority w:val="9"/>
    <w:unhideWhenUsed/>
    <w:qFormat/>
    <w:rsid w:val="00BD6D66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2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6D66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nhideWhenUsed/>
    <w:rsid w:val="00BD6D66"/>
    <w:pPr>
      <w:jc w:val="center"/>
    </w:pPr>
    <w:rPr>
      <w:rFonts w:eastAsia="Times New Roman" w:cs="Times New Roman"/>
      <w:b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D6D66"/>
    <w:rPr>
      <w:rFonts w:eastAsia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uiPriority w:val="59"/>
    <w:rsid w:val="00BD6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BD6D6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E71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71F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D1577"/>
    <w:pPr>
      <w:ind w:left="720"/>
      <w:contextualSpacing/>
    </w:pPr>
  </w:style>
  <w:style w:type="paragraph" w:styleId="aa">
    <w:name w:val="No Spacing"/>
    <w:uiPriority w:val="1"/>
    <w:qFormat/>
    <w:rsid w:val="00FE6634"/>
    <w:rPr>
      <w:rFonts w:asciiTheme="minorHAnsi" w:hAnsiTheme="minorHAnsi"/>
      <w:sz w:val="22"/>
    </w:rPr>
  </w:style>
  <w:style w:type="paragraph" w:styleId="ab">
    <w:name w:val="Normal (Web)"/>
    <w:basedOn w:val="a"/>
    <w:uiPriority w:val="99"/>
    <w:unhideWhenUsed/>
    <w:rsid w:val="005776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788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652E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Мишарина Надежда</cp:lastModifiedBy>
  <cp:revision>2</cp:revision>
  <cp:lastPrinted>2023-12-28T13:10:00Z</cp:lastPrinted>
  <dcterms:created xsi:type="dcterms:W3CDTF">2023-12-28T13:11:00Z</dcterms:created>
  <dcterms:modified xsi:type="dcterms:W3CDTF">2023-12-28T13:11:00Z</dcterms:modified>
</cp:coreProperties>
</file>