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0E3055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0E3055" w:rsidRPr="00891251">
        <w:rPr>
          <w:rFonts w:ascii="Times New Roman" w:eastAsia="Times New Roman" w:hAnsi="Times New Roman" w:cs="Times New Roman"/>
          <w:b/>
          <w:sz w:val="28"/>
          <w:szCs w:val="28"/>
        </w:rPr>
        <w:t>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F4E6A" w:rsidRPr="00891251" w:rsidRDefault="00AF4E6A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муниципального района «Корткеросский»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«Развитие куль</w:t>
      </w:r>
      <w:r w:rsidR="00AD1316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туры </w:t>
      </w:r>
      <w:r w:rsidR="003871EA">
        <w:rPr>
          <w:rFonts w:ascii="Times New Roman" w:eastAsia="Times New Roman" w:hAnsi="Times New Roman" w:cs="Times New Roman"/>
          <w:b/>
          <w:sz w:val="28"/>
          <w:szCs w:val="28"/>
        </w:rPr>
        <w:t>и туризма</w:t>
      </w:r>
      <w:r w:rsidRPr="008912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3055" w:rsidRPr="00891251" w:rsidRDefault="000E3055" w:rsidP="000E3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муниципального </w:t>
            </w:r>
            <w:r w:rsidR="00AD1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муниципального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«Корткеросский»,</w:t>
            </w:r>
            <w:r w:rsidR="00AF220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220C" w:rsidRPr="00AD1316" w:rsidRDefault="00AF220C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по капитальному строительству и территориальному развитию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Отдел экономической политики администрации муниципального района «Корткеросский»</w:t>
            </w:r>
            <w:r w:rsidR="00D0296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D02964" w:rsidRPr="00AD1316" w:rsidRDefault="00D02964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Отдел физической культуры и спорта 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района</w:t>
            </w:r>
            <w:r w:rsidRPr="00AD1316">
              <w:rPr>
                <w:rFonts w:ascii="Times New Roman" w:hAnsi="Times New Roman" w:cs="Times New Roman"/>
                <w:sz w:val="24"/>
              </w:rPr>
              <w:t xml:space="preserve"> «Корткеросский»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0E3055" w:rsidRPr="00891251" w:rsidRDefault="00AD1316" w:rsidP="00AD1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Администрации сельских поселений (по согласованию)</w:t>
            </w:r>
          </w:p>
        </w:tc>
      </w:tr>
      <w:tr w:rsidR="00AD1316" w:rsidRPr="00891251" w:rsidTr="000E3055">
        <w:tc>
          <w:tcPr>
            <w:tcW w:w="3085" w:type="dxa"/>
          </w:tcPr>
          <w:p w:rsidR="00AD1316" w:rsidRPr="00AD1316" w:rsidRDefault="00AD1316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316">
              <w:rPr>
                <w:rFonts w:ascii="Times New Roman" w:hAnsi="Times New Roman" w:cs="Times New Roman"/>
                <w:sz w:val="24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AD1316" w:rsidRPr="00AD1316" w:rsidRDefault="00AD1316" w:rsidP="00AD1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МБУ «Корткеросский центр культуры и досуга»</w:t>
            </w:r>
            <w:r w:rsidR="00835E2C">
              <w:rPr>
                <w:rFonts w:ascii="Times New Roman" w:hAnsi="Times New Roman" w:cs="Times New Roman"/>
                <w:sz w:val="24"/>
              </w:rPr>
              <w:t xml:space="preserve">, МУ «Корткеросская централизованная библиотечная система», МУ «Корткеросский районный историко-краеведческий музей», МБУ ДО «Корткеросская районная школа искусств», МБУ «Центр коми культуры Корткеросского района», общественные организации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E3055" w:rsidRPr="00891251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Корткеросского района,</w:t>
            </w:r>
          </w:p>
          <w:p w:rsidR="00B7244A" w:rsidRDefault="000E3055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Гармонизация межнациональных, межэтнических и </w:t>
            </w:r>
          </w:p>
          <w:p w:rsidR="00833294" w:rsidRDefault="000E3055" w:rsidP="00B7244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межрелигиозных отношений на территории муниципального рай</w:t>
            </w:r>
            <w:r w:rsidR="00833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«Корткеросский», </w:t>
            </w:r>
          </w:p>
          <w:p w:rsidR="00833294" w:rsidRPr="00833294" w:rsidRDefault="00833294" w:rsidP="00AF47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294">
              <w:rPr>
                <w:rFonts w:ascii="Times New Roman" w:hAnsi="Times New Roman" w:cs="Times New Roman"/>
                <w:sz w:val="24"/>
                <w:szCs w:val="20"/>
              </w:rPr>
              <w:t>Въездной и внутренний туризм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C4476C" w:rsidRPr="00C4476C" w:rsidRDefault="00C4476C" w:rsidP="00C4476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476C">
              <w:rPr>
                <w:rFonts w:ascii="Times New Roman" w:hAnsi="Times New Roman" w:cs="Times New Roman"/>
                <w:sz w:val="24"/>
                <w:szCs w:val="28"/>
              </w:rPr>
              <w:t>1.Муниципальная программа в области развития культуры;</w:t>
            </w:r>
          </w:p>
          <w:p w:rsidR="00C4476C" w:rsidRPr="00C4476C" w:rsidRDefault="00C4476C" w:rsidP="00C4476C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476C">
              <w:rPr>
                <w:rFonts w:ascii="Times New Roman" w:hAnsi="Times New Roman" w:cs="Times New Roman"/>
                <w:sz w:val="24"/>
                <w:szCs w:val="28"/>
              </w:rPr>
              <w:t>2. Государственная программа Республики Коми в сфере культуры и туризма;</w:t>
            </w:r>
          </w:p>
          <w:p w:rsidR="000E3055" w:rsidRPr="00891251" w:rsidRDefault="00C4476C" w:rsidP="00C44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76C">
              <w:rPr>
                <w:rFonts w:ascii="Times New Roman" w:hAnsi="Times New Roman" w:cs="Times New Roman"/>
                <w:sz w:val="24"/>
                <w:szCs w:val="28"/>
              </w:rPr>
              <w:t>3. Концепция развития туристического кластера Республики Коми</w:t>
            </w:r>
            <w:r w:rsidRPr="00C4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B7244A" w:rsidRPr="00891251" w:rsidRDefault="00C4476C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7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культурного, туристического потенциала, 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4476C" w:rsidRPr="00C4476C" w:rsidRDefault="00C4476C" w:rsidP="00C44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Развитие культуры Корткеросского района; </w:t>
            </w:r>
          </w:p>
          <w:p w:rsidR="00C4476C" w:rsidRPr="00C4476C" w:rsidRDefault="00C4476C" w:rsidP="00C44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76C">
              <w:rPr>
                <w:rFonts w:ascii="Times New Roman" w:eastAsia="Times New Roman" w:hAnsi="Times New Roman" w:cs="Times New Roman"/>
                <w:sz w:val="24"/>
                <w:szCs w:val="24"/>
              </w:rPr>
              <w:t>2.Обеспечение гармонизации межнациональных, межэтнических и межрелигиозных отношений на территории муниципального района «Корткеросский»;</w:t>
            </w:r>
          </w:p>
          <w:p w:rsidR="00833294" w:rsidRPr="00B64AF7" w:rsidRDefault="00C4476C" w:rsidP="00C447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76C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Развитие въездного и внутреннего туризма на территории муниципального района «Корткеросский»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C4476C" w:rsidRPr="00166D33" w:rsidRDefault="00C4476C" w:rsidP="00C4476C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Прирост числа мест в зрительных залах учреждений </w:t>
            </w:r>
          </w:p>
          <w:p w:rsidR="00C4476C" w:rsidRPr="00166D33" w:rsidRDefault="00C4476C" w:rsidP="00C4476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сферы культуры к уровню 2019 года,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Pr="00166D33">
              <w:rPr>
                <w:rFonts w:ascii="Times New Roman" w:hAnsi="Times New Roman"/>
                <w:sz w:val="24"/>
                <w:szCs w:val="28"/>
              </w:rPr>
              <w:t>мест</w:t>
            </w:r>
            <w:r>
              <w:rPr>
                <w:rFonts w:ascii="Times New Roman" w:eastAsia="Times New Roman" w:hAnsi="Times New Roman"/>
                <w:szCs w:val="24"/>
              </w:rPr>
              <w:t>;</w:t>
            </w:r>
          </w:p>
          <w:p w:rsidR="00C4476C" w:rsidRDefault="00C4476C" w:rsidP="00C4476C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Доля граждан, положительно оценивающих состояние </w:t>
            </w:r>
          </w:p>
          <w:p w:rsidR="00C4476C" w:rsidRPr="00166D33" w:rsidRDefault="00C4476C" w:rsidP="00C4476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>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  <w:r w:rsidRPr="00166D3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C4476C" w:rsidRPr="00166D33" w:rsidRDefault="00C4476C" w:rsidP="00C4476C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 xml:space="preserve">Уровень удовлетворенности населения туристскими </w:t>
            </w:r>
          </w:p>
          <w:p w:rsidR="006034F2" w:rsidRPr="00166D33" w:rsidRDefault="00C4476C" w:rsidP="00C4476C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166D33">
              <w:rPr>
                <w:rFonts w:ascii="Times New Roman" w:hAnsi="Times New Roman"/>
                <w:sz w:val="24"/>
                <w:szCs w:val="28"/>
              </w:rPr>
              <w:t>услугами, в %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0E3055" w:rsidRPr="00891251" w:rsidRDefault="00166D3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521" w:type="dxa"/>
          </w:tcPr>
          <w:p w:rsidR="000E3055" w:rsidRPr="00891251" w:rsidRDefault="003C2BC3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реализации Программы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626B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2B0B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0E3055"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финансирования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</w:tcPr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CF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Программы на 2023-202</w:t>
            </w:r>
            <w:r w:rsidR="000F56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5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предусматривается в размере </w:t>
            </w:r>
            <w:r w:rsidR="008B7AED">
              <w:rPr>
                <w:rFonts w:ascii="Times New Roman" w:eastAsia="Times New Roman" w:hAnsi="Times New Roman" w:cs="Times New Roman"/>
                <w:sz w:val="24"/>
                <w:szCs w:val="24"/>
              </w:rPr>
              <w:t>1 124 132,96609</w:t>
            </w:r>
            <w:r w:rsidRPr="0025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 том числе: 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30 663,87694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за счёт средств бюджета Республики Коми –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499 382,87707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за счёт средств местного бюджета –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594 086,21208</w:t>
            </w:r>
            <w:r w:rsidR="008B7AED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>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005FB0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>за счёт средств федерального бюджета</w:t>
            </w:r>
            <w:r w:rsidR="00005FB0">
              <w:rPr>
                <w:rFonts w:ascii="Times New Roman" w:hAnsi="Times New Roman"/>
                <w:sz w:val="24"/>
                <w:szCs w:val="26"/>
              </w:rPr>
              <w:t>:</w:t>
            </w:r>
          </w:p>
          <w:p w:rsidR="00255CFE" w:rsidRPr="00255CFE" w:rsidRDefault="00005FB0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2B0B06">
              <w:rPr>
                <w:rFonts w:ascii="Times New Roman" w:hAnsi="Times New Roman"/>
                <w:sz w:val="24"/>
                <w:szCs w:val="26"/>
              </w:rPr>
              <w:t>5 654,71981</w:t>
            </w:r>
            <w:r w:rsidR="00255CFE" w:rsidRPr="00255CFE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005FB0">
              <w:rPr>
                <w:rFonts w:ascii="Times New Roman" w:hAnsi="Times New Roman"/>
                <w:sz w:val="24"/>
                <w:szCs w:val="26"/>
              </w:rPr>
              <w:t>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2B0B06">
              <w:rPr>
                <w:rFonts w:ascii="Times New Roman" w:hAnsi="Times New Roman"/>
                <w:sz w:val="24"/>
                <w:szCs w:val="26"/>
              </w:rPr>
              <w:t>1 517,87630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23 491,28083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C4476C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2B0B06" w:rsidRDefault="002B0B06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C4476C">
              <w:rPr>
                <w:rFonts w:ascii="Times New Roman" w:hAnsi="Times New Roman"/>
                <w:sz w:val="24"/>
                <w:szCs w:val="26"/>
              </w:rPr>
              <w:t>2026 год -  0,0 тыс. рублей;</w:t>
            </w:r>
          </w:p>
          <w:p w:rsidR="000F5683" w:rsidRDefault="000F5683" w:rsidP="000F5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B0B06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2B0B06">
              <w:rPr>
                <w:rFonts w:ascii="Times New Roman" w:hAnsi="Times New Roman"/>
                <w:sz w:val="24"/>
                <w:szCs w:val="26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6"/>
              </w:rPr>
              <w:t>0,0</w:t>
            </w:r>
            <w:r w:rsidRPr="002B0B06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005FB0" w:rsidRPr="00255CFE" w:rsidRDefault="00005FB0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2B0B06">
              <w:rPr>
                <w:rFonts w:ascii="Times New Roman" w:hAnsi="Times New Roman"/>
                <w:sz w:val="24"/>
                <w:szCs w:val="26"/>
              </w:rPr>
              <w:t>65 125,33081</w:t>
            </w:r>
            <w:r>
              <w:t xml:space="preserve"> </w:t>
            </w:r>
            <w:r w:rsidRPr="00005FB0">
              <w:rPr>
                <w:rFonts w:ascii="Times New Roman" w:hAnsi="Times New Roman"/>
                <w:sz w:val="24"/>
                <w:szCs w:val="26"/>
              </w:rPr>
              <w:t>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84 587,14028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108 869,67143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B0B06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2025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77 700,24485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B0B06" w:rsidRDefault="002B0B06" w:rsidP="002B0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B0B06">
              <w:rPr>
                <w:rFonts w:ascii="Times New Roman" w:hAnsi="Times New Roman"/>
                <w:sz w:val="24"/>
                <w:szCs w:val="26"/>
              </w:rPr>
              <w:t xml:space="preserve">2026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81 550,24485</w:t>
            </w:r>
            <w:r w:rsidRPr="002B0B06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0F5683" w:rsidRPr="002B0B06" w:rsidRDefault="000F5683" w:rsidP="002B0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5683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0F5683">
              <w:rPr>
                <w:rFonts w:ascii="Times New Roman" w:hAnsi="Times New Roman"/>
                <w:sz w:val="24"/>
                <w:szCs w:val="26"/>
              </w:rPr>
              <w:t xml:space="preserve"> год -  81 550,24485 тыс. рублей;</w:t>
            </w:r>
          </w:p>
          <w:p w:rsid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005FB0" w:rsidRPr="00255CFE" w:rsidRDefault="00005FB0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05FB0"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2B0B06">
              <w:rPr>
                <w:rFonts w:ascii="Times New Roman" w:hAnsi="Times New Roman"/>
                <w:sz w:val="24"/>
                <w:szCs w:val="26"/>
              </w:rPr>
              <w:t>92 457,63708</w:t>
            </w:r>
            <w:r w:rsidRPr="00005FB0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100 261,69846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P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2024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99 798,97474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255CFE" w:rsidRDefault="00255CFE" w:rsidP="0025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55CFE">
              <w:rPr>
                <w:rFonts w:ascii="Times New Roman" w:hAnsi="Times New Roman"/>
                <w:sz w:val="24"/>
                <w:szCs w:val="26"/>
              </w:rPr>
              <w:t xml:space="preserve">2025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97 983,70180</w:t>
            </w:r>
            <w:r w:rsidRPr="00255CFE">
              <w:rPr>
                <w:rFonts w:ascii="Times New Roman" w:hAnsi="Times New Roman"/>
                <w:sz w:val="24"/>
                <w:szCs w:val="26"/>
              </w:rPr>
              <w:t xml:space="preserve"> тыс. рублей</w:t>
            </w:r>
            <w:r w:rsidR="002B0B06">
              <w:rPr>
                <w:rFonts w:ascii="Times New Roman" w:hAnsi="Times New Roman"/>
                <w:sz w:val="24"/>
                <w:szCs w:val="26"/>
              </w:rPr>
              <w:t>;</w:t>
            </w:r>
          </w:p>
          <w:p w:rsidR="002B0B06" w:rsidRDefault="002B0B06" w:rsidP="002B0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2B0B06">
              <w:rPr>
                <w:rFonts w:ascii="Times New Roman" w:hAnsi="Times New Roman"/>
                <w:sz w:val="24"/>
                <w:szCs w:val="26"/>
              </w:rPr>
              <w:t xml:space="preserve">2026 год -  </w:t>
            </w:r>
            <w:r w:rsidR="000F5683">
              <w:rPr>
                <w:rFonts w:ascii="Times New Roman" w:hAnsi="Times New Roman"/>
                <w:sz w:val="24"/>
                <w:szCs w:val="26"/>
              </w:rPr>
              <w:t>100 667,100</w:t>
            </w:r>
            <w:r w:rsidRPr="002B0B06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0F5683" w:rsidRPr="002B0B06" w:rsidRDefault="000F5683" w:rsidP="002B0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5683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0F5683">
              <w:rPr>
                <w:rFonts w:ascii="Times New Roman" w:hAnsi="Times New Roman"/>
                <w:sz w:val="24"/>
                <w:szCs w:val="26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6"/>
              </w:rPr>
              <w:t>102 917,100</w:t>
            </w:r>
            <w:r w:rsidRPr="000F5683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0E3055" w:rsidRPr="00891251" w:rsidRDefault="000E3055" w:rsidP="000E3055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0E3055" w:rsidRPr="00891251" w:rsidTr="000E3055">
        <w:tc>
          <w:tcPr>
            <w:tcW w:w="3085" w:type="dxa"/>
          </w:tcPr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  <w:r w:rsidR="00397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12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0E3055" w:rsidRPr="00891251" w:rsidRDefault="000E3055" w:rsidP="000E3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4476C" w:rsidRPr="00C4476C" w:rsidRDefault="00C4476C" w:rsidP="00C4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76C">
              <w:rPr>
                <w:rFonts w:ascii="Times New Roman" w:hAnsi="Times New Roman"/>
                <w:sz w:val="24"/>
                <w:szCs w:val="24"/>
              </w:rPr>
              <w:t>Реализация Программы позволит к 202</w:t>
            </w:r>
            <w:r w:rsidR="00A405C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bookmarkStart w:id="0" w:name="_GoBack"/>
            <w:bookmarkEnd w:id="0"/>
            <w:r w:rsidRPr="00C4476C">
              <w:rPr>
                <w:rFonts w:ascii="Times New Roman" w:hAnsi="Times New Roman"/>
                <w:sz w:val="24"/>
                <w:szCs w:val="24"/>
              </w:rPr>
              <w:t xml:space="preserve"> году достичь следующих конечных результатов:</w:t>
            </w:r>
          </w:p>
          <w:p w:rsidR="00C4476C" w:rsidRPr="00C4476C" w:rsidRDefault="00C4476C" w:rsidP="00C4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76C">
              <w:rPr>
                <w:rFonts w:ascii="Times New Roman" w:hAnsi="Times New Roman"/>
                <w:sz w:val="24"/>
                <w:szCs w:val="24"/>
              </w:rPr>
              <w:t xml:space="preserve">1. Прирост числа мест в зрительных залах учреждений сферы культуры на 200 мест к уровню 2019 года; </w:t>
            </w:r>
          </w:p>
          <w:p w:rsidR="00C4476C" w:rsidRPr="00C4476C" w:rsidRDefault="00C4476C" w:rsidP="00C4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76C">
              <w:rPr>
                <w:rFonts w:ascii="Times New Roman" w:hAnsi="Times New Roman"/>
                <w:sz w:val="24"/>
                <w:szCs w:val="24"/>
              </w:rPr>
              <w:t xml:space="preserve">2. 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 (90% от общего количества проживающих на территории района); </w:t>
            </w:r>
          </w:p>
          <w:p w:rsidR="000E3055" w:rsidRPr="00891251" w:rsidRDefault="00C4476C" w:rsidP="00C4476C">
            <w:pPr>
              <w:pStyle w:val="a5"/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476C">
              <w:rPr>
                <w:rFonts w:ascii="Times New Roman" w:hAnsi="Times New Roman"/>
                <w:sz w:val="24"/>
                <w:szCs w:val="24"/>
              </w:rPr>
              <w:t>3. Уровень удовлетворенности населения туристскими услугами; 33%</w:t>
            </w:r>
          </w:p>
        </w:tc>
      </w:tr>
    </w:tbl>
    <w:p w:rsidR="00F55F72" w:rsidRPr="00891251" w:rsidRDefault="00F55F72" w:rsidP="00A93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55F72" w:rsidRPr="00891251" w:rsidSect="005F4EB7">
      <w:pgSz w:w="11905" w:h="16838"/>
      <w:pgMar w:top="1418" w:right="851" w:bottom="0" w:left="1276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DBD" w:rsidRDefault="00462DBD">
      <w:pPr>
        <w:spacing w:after="0" w:line="240" w:lineRule="auto"/>
      </w:pPr>
      <w:r>
        <w:separator/>
      </w:r>
    </w:p>
  </w:endnote>
  <w:endnote w:type="continuationSeparator" w:id="0">
    <w:p w:rsidR="00462DBD" w:rsidRDefault="0046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DBD" w:rsidRDefault="00462DBD">
      <w:pPr>
        <w:spacing w:after="0" w:line="240" w:lineRule="auto"/>
      </w:pPr>
      <w:r>
        <w:separator/>
      </w:r>
    </w:p>
  </w:footnote>
  <w:footnote w:type="continuationSeparator" w:id="0">
    <w:p w:rsidR="00462DBD" w:rsidRDefault="00462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2DA4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344521A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24D190D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2250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8">
    <w:nsid w:val="76B67F22"/>
    <w:multiLevelType w:val="hybridMultilevel"/>
    <w:tmpl w:val="8586FEE4"/>
    <w:lvl w:ilvl="0" w:tplc="EBA0F7A2">
      <w:start w:val="1"/>
      <w:numFmt w:val="decimal"/>
      <w:lvlText w:val="%1."/>
      <w:lvlJc w:val="left"/>
      <w:pPr>
        <w:ind w:left="67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E462161"/>
    <w:multiLevelType w:val="hybridMultilevel"/>
    <w:tmpl w:val="065AFA2A"/>
    <w:lvl w:ilvl="0" w:tplc="0B006D7E">
      <w:start w:val="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3055"/>
    <w:rsid w:val="00005FB0"/>
    <w:rsid w:val="00007122"/>
    <w:rsid w:val="00020A9F"/>
    <w:rsid w:val="0002687F"/>
    <w:rsid w:val="00062678"/>
    <w:rsid w:val="00073841"/>
    <w:rsid w:val="00073C21"/>
    <w:rsid w:val="000807B9"/>
    <w:rsid w:val="00085854"/>
    <w:rsid w:val="00095A51"/>
    <w:rsid w:val="000A782C"/>
    <w:rsid w:val="000D2EC2"/>
    <w:rsid w:val="000E1678"/>
    <w:rsid w:val="000E3055"/>
    <w:rsid w:val="000F0ED3"/>
    <w:rsid w:val="000F1764"/>
    <w:rsid w:val="000F5683"/>
    <w:rsid w:val="000F65C6"/>
    <w:rsid w:val="001003F4"/>
    <w:rsid w:val="00112A31"/>
    <w:rsid w:val="00112A6D"/>
    <w:rsid w:val="00113276"/>
    <w:rsid w:val="0011633F"/>
    <w:rsid w:val="00126502"/>
    <w:rsid w:val="001333BC"/>
    <w:rsid w:val="001374B7"/>
    <w:rsid w:val="00155996"/>
    <w:rsid w:val="00157459"/>
    <w:rsid w:val="00166D33"/>
    <w:rsid w:val="001A6E1C"/>
    <w:rsid w:val="001B224E"/>
    <w:rsid w:val="001B6E09"/>
    <w:rsid w:val="001C3194"/>
    <w:rsid w:val="001D0D0E"/>
    <w:rsid w:val="001D2FCA"/>
    <w:rsid w:val="001E2B4E"/>
    <w:rsid w:val="001E4369"/>
    <w:rsid w:val="00224B53"/>
    <w:rsid w:val="00247FB8"/>
    <w:rsid w:val="00255CFE"/>
    <w:rsid w:val="00277C0A"/>
    <w:rsid w:val="00287158"/>
    <w:rsid w:val="00287A38"/>
    <w:rsid w:val="00290BB4"/>
    <w:rsid w:val="00291C7F"/>
    <w:rsid w:val="00293603"/>
    <w:rsid w:val="002A1685"/>
    <w:rsid w:val="002A47F8"/>
    <w:rsid w:val="002A73FA"/>
    <w:rsid w:val="002B0B06"/>
    <w:rsid w:val="002B3A6C"/>
    <w:rsid w:val="002B45F5"/>
    <w:rsid w:val="002E066B"/>
    <w:rsid w:val="002F23E4"/>
    <w:rsid w:val="002F3D75"/>
    <w:rsid w:val="002F7D55"/>
    <w:rsid w:val="003054A9"/>
    <w:rsid w:val="00332A53"/>
    <w:rsid w:val="00345914"/>
    <w:rsid w:val="00347F4F"/>
    <w:rsid w:val="003520B1"/>
    <w:rsid w:val="0036398F"/>
    <w:rsid w:val="00366C23"/>
    <w:rsid w:val="00384DAD"/>
    <w:rsid w:val="003871EA"/>
    <w:rsid w:val="00394A20"/>
    <w:rsid w:val="00397BCB"/>
    <w:rsid w:val="003A58CA"/>
    <w:rsid w:val="003B146D"/>
    <w:rsid w:val="003B3460"/>
    <w:rsid w:val="003B7388"/>
    <w:rsid w:val="003C11A9"/>
    <w:rsid w:val="003C2BC3"/>
    <w:rsid w:val="003D1496"/>
    <w:rsid w:val="003E1F38"/>
    <w:rsid w:val="003E32F8"/>
    <w:rsid w:val="00416238"/>
    <w:rsid w:val="004262F3"/>
    <w:rsid w:val="00426A5E"/>
    <w:rsid w:val="004400B6"/>
    <w:rsid w:val="00451E67"/>
    <w:rsid w:val="004520F3"/>
    <w:rsid w:val="00462DBD"/>
    <w:rsid w:val="00481B9B"/>
    <w:rsid w:val="004A358B"/>
    <w:rsid w:val="004A37B7"/>
    <w:rsid w:val="004A3D45"/>
    <w:rsid w:val="004C2470"/>
    <w:rsid w:val="004C51B0"/>
    <w:rsid w:val="004C62D6"/>
    <w:rsid w:val="004F280D"/>
    <w:rsid w:val="004F30B7"/>
    <w:rsid w:val="005147D3"/>
    <w:rsid w:val="005166B3"/>
    <w:rsid w:val="00520483"/>
    <w:rsid w:val="00547585"/>
    <w:rsid w:val="00587088"/>
    <w:rsid w:val="00587B70"/>
    <w:rsid w:val="0059569C"/>
    <w:rsid w:val="005C4F0B"/>
    <w:rsid w:val="005C650A"/>
    <w:rsid w:val="005F4EB7"/>
    <w:rsid w:val="005F514B"/>
    <w:rsid w:val="00600285"/>
    <w:rsid w:val="006019F5"/>
    <w:rsid w:val="00602168"/>
    <w:rsid w:val="006034F2"/>
    <w:rsid w:val="00626BDC"/>
    <w:rsid w:val="0063764F"/>
    <w:rsid w:val="00650522"/>
    <w:rsid w:val="00657A4C"/>
    <w:rsid w:val="00660B70"/>
    <w:rsid w:val="00661E30"/>
    <w:rsid w:val="006630D6"/>
    <w:rsid w:val="00675D1A"/>
    <w:rsid w:val="00681B10"/>
    <w:rsid w:val="006A56EC"/>
    <w:rsid w:val="006B1E64"/>
    <w:rsid w:val="006B4754"/>
    <w:rsid w:val="006B7D4F"/>
    <w:rsid w:val="006C4174"/>
    <w:rsid w:val="006D12A1"/>
    <w:rsid w:val="006D6F22"/>
    <w:rsid w:val="006E0EF0"/>
    <w:rsid w:val="0071492D"/>
    <w:rsid w:val="00731C67"/>
    <w:rsid w:val="00734B43"/>
    <w:rsid w:val="0073514C"/>
    <w:rsid w:val="00763A86"/>
    <w:rsid w:val="007678D3"/>
    <w:rsid w:val="00774010"/>
    <w:rsid w:val="0079075B"/>
    <w:rsid w:val="00790FEF"/>
    <w:rsid w:val="007952DB"/>
    <w:rsid w:val="007A1B6A"/>
    <w:rsid w:val="007C05D1"/>
    <w:rsid w:val="007C6AF3"/>
    <w:rsid w:val="007D150E"/>
    <w:rsid w:val="007E5B61"/>
    <w:rsid w:val="00803F3B"/>
    <w:rsid w:val="00812808"/>
    <w:rsid w:val="00813188"/>
    <w:rsid w:val="00830DA6"/>
    <w:rsid w:val="00833294"/>
    <w:rsid w:val="00835E2C"/>
    <w:rsid w:val="008642BA"/>
    <w:rsid w:val="008729A0"/>
    <w:rsid w:val="00881725"/>
    <w:rsid w:val="00895743"/>
    <w:rsid w:val="008B4293"/>
    <w:rsid w:val="008B62A7"/>
    <w:rsid w:val="008B7AED"/>
    <w:rsid w:val="008C6031"/>
    <w:rsid w:val="008D329E"/>
    <w:rsid w:val="008E3EDC"/>
    <w:rsid w:val="008E4172"/>
    <w:rsid w:val="008E4B17"/>
    <w:rsid w:val="008E77E7"/>
    <w:rsid w:val="008F33F5"/>
    <w:rsid w:val="00901158"/>
    <w:rsid w:val="0090229D"/>
    <w:rsid w:val="009119AB"/>
    <w:rsid w:val="00913912"/>
    <w:rsid w:val="009219A7"/>
    <w:rsid w:val="00947258"/>
    <w:rsid w:val="00954566"/>
    <w:rsid w:val="0095746E"/>
    <w:rsid w:val="009662AF"/>
    <w:rsid w:val="0097030E"/>
    <w:rsid w:val="0098795C"/>
    <w:rsid w:val="009B5FDB"/>
    <w:rsid w:val="009D090B"/>
    <w:rsid w:val="009D1231"/>
    <w:rsid w:val="009D5B1B"/>
    <w:rsid w:val="009D6823"/>
    <w:rsid w:val="009E2AFB"/>
    <w:rsid w:val="009F15DC"/>
    <w:rsid w:val="00A0381D"/>
    <w:rsid w:val="00A1121A"/>
    <w:rsid w:val="00A11A87"/>
    <w:rsid w:val="00A25F2C"/>
    <w:rsid w:val="00A405CA"/>
    <w:rsid w:val="00A60F6E"/>
    <w:rsid w:val="00A67153"/>
    <w:rsid w:val="00A80627"/>
    <w:rsid w:val="00A83B5D"/>
    <w:rsid w:val="00A93CC1"/>
    <w:rsid w:val="00AA4AB4"/>
    <w:rsid w:val="00AB1BF7"/>
    <w:rsid w:val="00AD1316"/>
    <w:rsid w:val="00AF220C"/>
    <w:rsid w:val="00AF35A4"/>
    <w:rsid w:val="00AF4786"/>
    <w:rsid w:val="00AF4E6A"/>
    <w:rsid w:val="00AF6CBB"/>
    <w:rsid w:val="00B00A9C"/>
    <w:rsid w:val="00B01AFA"/>
    <w:rsid w:val="00B04065"/>
    <w:rsid w:val="00B04DD9"/>
    <w:rsid w:val="00B06BF0"/>
    <w:rsid w:val="00B20C83"/>
    <w:rsid w:val="00B21612"/>
    <w:rsid w:val="00B57562"/>
    <w:rsid w:val="00B608C4"/>
    <w:rsid w:val="00B64AF7"/>
    <w:rsid w:val="00B70519"/>
    <w:rsid w:val="00B7244A"/>
    <w:rsid w:val="00B82003"/>
    <w:rsid w:val="00B83CFD"/>
    <w:rsid w:val="00B9722D"/>
    <w:rsid w:val="00BA1A8A"/>
    <w:rsid w:val="00BC4D74"/>
    <w:rsid w:val="00BC6ADB"/>
    <w:rsid w:val="00BD0AA5"/>
    <w:rsid w:val="00BD327F"/>
    <w:rsid w:val="00BD4B54"/>
    <w:rsid w:val="00BE052F"/>
    <w:rsid w:val="00BE67B4"/>
    <w:rsid w:val="00BF203A"/>
    <w:rsid w:val="00BF20B7"/>
    <w:rsid w:val="00C00488"/>
    <w:rsid w:val="00C02E25"/>
    <w:rsid w:val="00C20FE0"/>
    <w:rsid w:val="00C24127"/>
    <w:rsid w:val="00C4476C"/>
    <w:rsid w:val="00C53147"/>
    <w:rsid w:val="00C611F6"/>
    <w:rsid w:val="00C66913"/>
    <w:rsid w:val="00C8162A"/>
    <w:rsid w:val="00C86BD5"/>
    <w:rsid w:val="00C97D22"/>
    <w:rsid w:val="00CA3ED3"/>
    <w:rsid w:val="00CC7FD9"/>
    <w:rsid w:val="00CD00D3"/>
    <w:rsid w:val="00CD496D"/>
    <w:rsid w:val="00CF5FA0"/>
    <w:rsid w:val="00D02964"/>
    <w:rsid w:val="00D14FB3"/>
    <w:rsid w:val="00D2370A"/>
    <w:rsid w:val="00D25C08"/>
    <w:rsid w:val="00D34979"/>
    <w:rsid w:val="00D6561F"/>
    <w:rsid w:val="00D676F5"/>
    <w:rsid w:val="00D836E7"/>
    <w:rsid w:val="00D914F4"/>
    <w:rsid w:val="00D95959"/>
    <w:rsid w:val="00DA4197"/>
    <w:rsid w:val="00DA6672"/>
    <w:rsid w:val="00DD0A47"/>
    <w:rsid w:val="00DE7A35"/>
    <w:rsid w:val="00DF0937"/>
    <w:rsid w:val="00E04BD4"/>
    <w:rsid w:val="00E174FC"/>
    <w:rsid w:val="00E30BE9"/>
    <w:rsid w:val="00E5725E"/>
    <w:rsid w:val="00E578BE"/>
    <w:rsid w:val="00E75415"/>
    <w:rsid w:val="00E96EBC"/>
    <w:rsid w:val="00EA0658"/>
    <w:rsid w:val="00EA4C3B"/>
    <w:rsid w:val="00EB11E2"/>
    <w:rsid w:val="00EC3846"/>
    <w:rsid w:val="00EC46AA"/>
    <w:rsid w:val="00ED11F0"/>
    <w:rsid w:val="00EE27F8"/>
    <w:rsid w:val="00EF2378"/>
    <w:rsid w:val="00F23018"/>
    <w:rsid w:val="00F35EEF"/>
    <w:rsid w:val="00F55F72"/>
    <w:rsid w:val="00F637BE"/>
    <w:rsid w:val="00F70FE1"/>
    <w:rsid w:val="00F86F54"/>
    <w:rsid w:val="00FA08CB"/>
    <w:rsid w:val="00FA7B91"/>
    <w:rsid w:val="00FB12A1"/>
    <w:rsid w:val="00FC202B"/>
    <w:rsid w:val="00FC2833"/>
    <w:rsid w:val="00FC29A4"/>
    <w:rsid w:val="00FC4F18"/>
    <w:rsid w:val="00FD49B0"/>
    <w:rsid w:val="00F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FCDC4-24B5-4DE2-B80F-91A50BF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683"/>
  </w:style>
  <w:style w:type="paragraph" w:styleId="1">
    <w:name w:val="heading 1"/>
    <w:basedOn w:val="a"/>
    <w:next w:val="a"/>
    <w:link w:val="10"/>
    <w:uiPriority w:val="9"/>
    <w:qFormat/>
    <w:rsid w:val="000E3055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305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E3055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E305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305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E30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30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055"/>
  </w:style>
  <w:style w:type="paragraph" w:styleId="21">
    <w:name w:val="Body Text Indent 2"/>
    <w:basedOn w:val="a"/>
    <w:link w:val="22"/>
    <w:uiPriority w:val="99"/>
    <w:rsid w:val="000E30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E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E3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305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055"/>
    <w:rPr>
      <w:rFonts w:ascii="Tahoma" w:eastAsia="Calibri" w:hAnsi="Tahoma" w:cs="Times New Roman"/>
      <w:sz w:val="16"/>
      <w:szCs w:val="16"/>
      <w:lang w:eastAsia="ru-RU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rsid w:val="000E305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E3055"/>
  </w:style>
  <w:style w:type="paragraph" w:customStyle="1" w:styleId="ConsPlusCell">
    <w:name w:val="ConsPlusCell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0E305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E3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rsid w:val="000E305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a8">
    <w:name w:val="Нижний колонтитул Знак"/>
    <w:basedOn w:val="a0"/>
    <w:link w:val="a7"/>
    <w:uiPriority w:val="99"/>
    <w:rsid w:val="000E305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1"/>
    <w:basedOn w:val="a"/>
    <w:rsid w:val="000E30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a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uiPriority w:val="99"/>
    <w:semiHidden/>
    <w:unhideWhenUsed/>
    <w:rsid w:val="000E305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E3055"/>
    <w:rPr>
      <w:sz w:val="20"/>
      <w:szCs w:val="20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0E3055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rsid w:val="000E30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0E3055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0E3055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E3055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0E3055"/>
    <w:rPr>
      <w:b/>
      <w:bCs/>
      <w:sz w:val="20"/>
      <w:szCs w:val="20"/>
    </w:rPr>
  </w:style>
  <w:style w:type="paragraph" w:customStyle="1" w:styleId="s16">
    <w:name w:val="s_16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0E3055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af0">
    <w:name w:val="Заголовок"/>
    <w:basedOn w:val="a"/>
    <w:uiPriority w:val="99"/>
    <w:rsid w:val="000E30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1">
    <w:name w:val="Основной текст Знак"/>
    <w:basedOn w:val="a0"/>
    <w:link w:val="af2"/>
    <w:rsid w:val="000E3055"/>
    <w:rPr>
      <w:rFonts w:ascii="Calibri" w:eastAsia="Calibri" w:hAnsi="Calibri" w:cs="Times New Roman"/>
    </w:rPr>
  </w:style>
  <w:style w:type="paragraph" w:styleId="af2">
    <w:name w:val="Body Text"/>
    <w:basedOn w:val="a"/>
    <w:link w:val="af1"/>
    <w:unhideWhenUsed/>
    <w:rsid w:val="000E3055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0E3055"/>
  </w:style>
  <w:style w:type="paragraph" w:customStyle="1" w:styleId="Default">
    <w:name w:val="Default"/>
    <w:rsid w:val="000E30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E3055"/>
    <w:rPr>
      <w:rFonts w:ascii="Symbol" w:hAnsi="Symbol"/>
    </w:rPr>
  </w:style>
  <w:style w:type="character" w:styleId="af3">
    <w:name w:val="Hyperlink"/>
    <w:uiPriority w:val="99"/>
    <w:unhideWhenUsed/>
    <w:rsid w:val="000E3055"/>
    <w:rPr>
      <w:color w:val="0000FF"/>
      <w:u w:val="single"/>
    </w:rPr>
  </w:style>
  <w:style w:type="paragraph" w:customStyle="1" w:styleId="xl64">
    <w:name w:val="xl64"/>
    <w:basedOn w:val="a"/>
    <w:rsid w:val="000E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30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0E3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3055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E3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0E3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0E3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Гипертекстовая ссылка"/>
    <w:rsid w:val="000E3055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Цветовое выделение"/>
    <w:rsid w:val="000E3055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0E3055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0E3055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0E3055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e">
    <w:name w:val="Заголовок группы контролов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0">
    <w:name w:val="Заголовок приложени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Заголовок распахивающейся части диалог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</w:rPr>
  </w:style>
  <w:style w:type="character" w:customStyle="1" w:styleId="aff2">
    <w:name w:val="Заголовок своего сообщения"/>
    <w:uiPriority w:val="99"/>
    <w:rsid w:val="000E3055"/>
    <w:rPr>
      <w:rFonts w:cs="Times New Roman"/>
      <w:b w:val="0"/>
      <w:color w:val="26282F"/>
      <w:sz w:val="26"/>
    </w:rPr>
  </w:style>
  <w:style w:type="paragraph" w:customStyle="1" w:styleId="aff3">
    <w:name w:val="Заголовок статьи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4">
    <w:name w:val="Заголовок чужого сообщения"/>
    <w:uiPriority w:val="99"/>
    <w:rsid w:val="000E3055"/>
    <w:rPr>
      <w:rFonts w:cs="Times New Roman"/>
      <w:b w:val="0"/>
      <w:color w:val="FF0000"/>
      <w:sz w:val="26"/>
    </w:rPr>
  </w:style>
  <w:style w:type="paragraph" w:customStyle="1" w:styleId="aff5">
    <w:name w:val="Заголовок ЭР (ле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</w:rPr>
  </w:style>
  <w:style w:type="paragraph" w:customStyle="1" w:styleId="aff6">
    <w:name w:val="Заголовок ЭР (правое окно)"/>
    <w:basedOn w:val="aff5"/>
    <w:next w:val="a"/>
    <w:uiPriority w:val="99"/>
    <w:rsid w:val="000E3055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7">
    <w:name w:val="Интерактивный заголовок"/>
    <w:basedOn w:val="af0"/>
    <w:next w:val="a"/>
    <w:uiPriority w:val="99"/>
    <w:rsid w:val="000E3055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8">
    <w:name w:val="Текст информации об изменениях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</w:rPr>
  </w:style>
  <w:style w:type="paragraph" w:customStyle="1" w:styleId="aff9">
    <w:name w:val="Информация об изменениях"/>
    <w:basedOn w:val="aff8"/>
    <w:next w:val="a"/>
    <w:uiPriority w:val="99"/>
    <w:rsid w:val="000E3055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Комментарий"/>
    <w:basedOn w:val="affa"/>
    <w:next w:val="a"/>
    <w:uiPriority w:val="99"/>
    <w:rsid w:val="000E3055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"/>
    <w:uiPriority w:val="99"/>
    <w:rsid w:val="000E3055"/>
    <w:pPr>
      <w:spacing w:before="0"/>
    </w:pPr>
    <w:rPr>
      <w:i/>
      <w:iCs/>
    </w:rPr>
  </w:style>
  <w:style w:type="paragraph" w:customStyle="1" w:styleId="affd">
    <w:name w:val="Текст (ле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e">
    <w:name w:val="Колонтитул (левый)"/>
    <w:basedOn w:val="affd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0">
    <w:name w:val="Колонтитул (правый)"/>
    <w:basedOn w:val="afff"/>
    <w:next w:val="a"/>
    <w:uiPriority w:val="99"/>
    <w:rsid w:val="000E3055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uiPriority w:val="99"/>
    <w:rsid w:val="000E3055"/>
    <w:pPr>
      <w:spacing w:before="0"/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Моноширинны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fff4">
    <w:name w:val="Найденные слова"/>
    <w:uiPriority w:val="99"/>
    <w:rsid w:val="000E3055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5">
    <w:name w:val="Не вступил в силу"/>
    <w:uiPriority w:val="99"/>
    <w:rsid w:val="000E3055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6">
    <w:name w:val="Необходимые документы"/>
    <w:basedOn w:val="af8"/>
    <w:next w:val="a"/>
    <w:uiPriority w:val="99"/>
    <w:rsid w:val="000E3055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7">
    <w:name w:val="Объек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8">
    <w:name w:val="Таблицы (моноширинный)"/>
    <w:basedOn w:val="a"/>
    <w:next w:val="a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ff9">
    <w:name w:val="Оглавление"/>
    <w:basedOn w:val="afff8"/>
    <w:next w:val="a"/>
    <w:uiPriority w:val="99"/>
    <w:rsid w:val="000E3055"/>
    <w:pPr>
      <w:ind w:left="140"/>
    </w:pPr>
    <w:rPr>
      <w:rFonts w:ascii="Arial" w:hAnsi="Arial" w:cs="Arial"/>
      <w:sz w:val="24"/>
      <w:szCs w:val="24"/>
    </w:rPr>
  </w:style>
  <w:style w:type="character" w:customStyle="1" w:styleId="afffa">
    <w:name w:val="Опечатки"/>
    <w:uiPriority w:val="99"/>
    <w:rsid w:val="000E3055"/>
    <w:rPr>
      <w:color w:val="FF0000"/>
      <w:sz w:val="26"/>
    </w:rPr>
  </w:style>
  <w:style w:type="paragraph" w:customStyle="1" w:styleId="afffb">
    <w:name w:val="Переменная часть"/>
    <w:basedOn w:val="afd"/>
    <w:next w:val="a"/>
    <w:uiPriority w:val="99"/>
    <w:rsid w:val="000E3055"/>
    <w:rPr>
      <w:rFonts w:ascii="Arial" w:hAnsi="Arial" w:cs="Arial"/>
      <w:sz w:val="20"/>
      <w:szCs w:val="20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E3055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d">
    <w:name w:val="Подзаголовок для информации об изменениях"/>
    <w:basedOn w:val="aff8"/>
    <w:next w:val="a"/>
    <w:uiPriority w:val="99"/>
    <w:rsid w:val="000E3055"/>
    <w:rPr>
      <w:b/>
      <w:bCs/>
      <w:sz w:val="24"/>
      <w:szCs w:val="24"/>
    </w:rPr>
  </w:style>
  <w:style w:type="paragraph" w:customStyle="1" w:styleId="afffe">
    <w:name w:val="Подчёркнуный текст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Постоянная часть"/>
    <w:basedOn w:val="afd"/>
    <w:next w:val="a"/>
    <w:uiPriority w:val="99"/>
    <w:rsid w:val="000E3055"/>
    <w:rPr>
      <w:rFonts w:ascii="Arial" w:hAnsi="Arial" w:cs="Arial"/>
      <w:sz w:val="22"/>
      <w:szCs w:val="22"/>
    </w:rPr>
  </w:style>
  <w:style w:type="paragraph" w:customStyle="1" w:styleId="affff0">
    <w:name w:val="Прижатый влево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1">
    <w:name w:val="Пример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0E3055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0E3055"/>
  </w:style>
  <w:style w:type="paragraph" w:customStyle="1" w:styleId="affff4">
    <w:name w:val="Словарная статья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0E3055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0E3055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0E3055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0E3055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0E3055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0E30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E3055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6">
    <w:name w:val="Абзац списка1"/>
    <w:basedOn w:val="a"/>
    <w:qFormat/>
    <w:rsid w:val="000E3055"/>
    <w:pPr>
      <w:ind w:left="720"/>
    </w:pPr>
    <w:rPr>
      <w:rFonts w:ascii="Calibri" w:eastAsia="Times New Roman" w:hAnsi="Calibri" w:cs="Calibri"/>
    </w:rPr>
  </w:style>
  <w:style w:type="paragraph" w:styleId="afffff">
    <w:name w:val="header"/>
    <w:basedOn w:val="a"/>
    <w:link w:val="afffff0"/>
    <w:uiPriority w:val="99"/>
    <w:unhideWhenUsed/>
    <w:rsid w:val="000E305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ffff0">
    <w:name w:val="Верхний колонтитул Знак"/>
    <w:basedOn w:val="a0"/>
    <w:link w:val="afffff"/>
    <w:uiPriority w:val="99"/>
    <w:rsid w:val="000E3055"/>
    <w:rPr>
      <w:rFonts w:ascii="Calibri" w:eastAsia="Calibri" w:hAnsi="Calibri" w:cs="Times New Roman"/>
    </w:rPr>
  </w:style>
  <w:style w:type="character" w:customStyle="1" w:styleId="WW8Num1ztrue">
    <w:name w:val="WW8Num1ztrue"/>
    <w:rsid w:val="000E3055"/>
  </w:style>
  <w:style w:type="character" w:customStyle="1" w:styleId="afffff1">
    <w:name w:val="Основной текст с отступом Знак"/>
    <w:basedOn w:val="a0"/>
    <w:link w:val="afffff2"/>
    <w:rsid w:val="000E3055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0E305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0E3055"/>
  </w:style>
  <w:style w:type="character" w:customStyle="1" w:styleId="FontStyle17">
    <w:name w:val="Font Style17"/>
    <w:rsid w:val="000E305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0E3055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rsid w:val="00BA1A8A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34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345914"/>
    <w:rPr>
      <w:rFonts w:ascii="Tahoma" w:hAnsi="Tahoma" w:cs="Tahoma"/>
      <w:sz w:val="16"/>
      <w:szCs w:val="16"/>
    </w:rPr>
  </w:style>
  <w:style w:type="table" w:styleId="afffff5">
    <w:name w:val="Table Grid"/>
    <w:basedOn w:val="a1"/>
    <w:uiPriority w:val="59"/>
    <w:rsid w:val="00C5314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6">
    <w:name w:val="footnote reference"/>
    <w:uiPriority w:val="99"/>
    <w:semiHidden/>
    <w:unhideWhenUsed/>
    <w:rsid w:val="00C53147"/>
    <w:rPr>
      <w:vertAlign w:val="superscript"/>
    </w:rPr>
  </w:style>
  <w:style w:type="character" w:styleId="afffff7">
    <w:name w:val="annotation reference"/>
    <w:uiPriority w:val="99"/>
    <w:semiHidden/>
    <w:unhideWhenUsed/>
    <w:rsid w:val="00C5314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C5314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53147"/>
    <w:rPr>
      <w:rFonts w:ascii="Calibri" w:eastAsia="Calibri" w:hAnsi="Calibri" w:cs="Times New Roman"/>
      <w:sz w:val="16"/>
      <w:szCs w:val="16"/>
    </w:rPr>
  </w:style>
  <w:style w:type="paragraph" w:customStyle="1" w:styleId="18">
    <w:name w:val="Îáû÷íûé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C5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9">
    <w:name w:val="Обычный1"/>
    <w:rsid w:val="00C5314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unhideWhenUsed/>
    <w:rsid w:val="00C53147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53147"/>
    <w:rPr>
      <w:rFonts w:ascii="Calibri" w:eastAsia="Calibri" w:hAnsi="Calibri" w:cs="Times New Roman"/>
      <w:sz w:val="16"/>
      <w:szCs w:val="16"/>
    </w:rPr>
  </w:style>
  <w:style w:type="character" w:customStyle="1" w:styleId="FontStyle13">
    <w:name w:val="Font Style13"/>
    <w:rsid w:val="00C53147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53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ff8">
    <w:name w:val="Title"/>
    <w:basedOn w:val="a"/>
    <w:link w:val="afffff9"/>
    <w:qFormat/>
    <w:rsid w:val="00C531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f9">
    <w:name w:val="Название Знак"/>
    <w:basedOn w:val="a0"/>
    <w:link w:val="afffff8"/>
    <w:rsid w:val="00C53147"/>
    <w:rPr>
      <w:rFonts w:ascii="Times New Roman" w:eastAsia="Times New Roman" w:hAnsi="Times New Roman" w:cs="Times New Roman"/>
      <w:sz w:val="28"/>
      <w:szCs w:val="20"/>
    </w:rPr>
  </w:style>
  <w:style w:type="character" w:styleId="afffffa">
    <w:name w:val="Strong"/>
    <w:qFormat/>
    <w:rsid w:val="00C53147"/>
    <w:rPr>
      <w:b/>
      <w:bCs/>
    </w:rPr>
  </w:style>
  <w:style w:type="paragraph" w:styleId="HTML">
    <w:name w:val="HTML Preformatted"/>
    <w:basedOn w:val="a"/>
    <w:link w:val="HTML0"/>
    <w:uiPriority w:val="99"/>
    <w:rsid w:val="00C531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314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1">
    <w:name w:val="ConsPlusNormal1"/>
    <w:uiPriority w:val="99"/>
    <w:rsid w:val="00C5314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53147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53147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53147"/>
  </w:style>
  <w:style w:type="character" w:customStyle="1" w:styleId="auto-matches">
    <w:name w:val="auto-matches"/>
    <w:basedOn w:val="a0"/>
    <w:rsid w:val="00C53147"/>
  </w:style>
  <w:style w:type="paragraph" w:customStyle="1" w:styleId="copyright-info">
    <w:name w:val="copyright-info"/>
    <w:basedOn w:val="a"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C53147"/>
    <w:rPr>
      <w:rFonts w:ascii="Calibri" w:eastAsia="Calibri" w:hAnsi="Calibri" w:cs="Times New Roman"/>
    </w:rPr>
  </w:style>
  <w:style w:type="paragraph" w:styleId="afffffb">
    <w:name w:val="Normal (Web)"/>
    <w:basedOn w:val="a"/>
    <w:uiPriority w:val="99"/>
    <w:semiHidden/>
    <w:unhideWhenUsed/>
    <w:rsid w:val="00C53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53147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customStyle="1" w:styleId="Bodytext2">
    <w:name w:val="Body text (2)_"/>
    <w:link w:val="Bodytext20"/>
    <w:locked/>
    <w:rsid w:val="00C5314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53147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531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5314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0085D-E516-4B03-B4B2-FF429107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2024-11-07T13:58:00Z</cp:lastPrinted>
  <dcterms:created xsi:type="dcterms:W3CDTF">2021-11-08T11:18:00Z</dcterms:created>
  <dcterms:modified xsi:type="dcterms:W3CDTF">2024-11-07T14:00:00Z</dcterms:modified>
</cp:coreProperties>
</file>